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498" w:rsidRPr="00DD1DA0" w:rsidRDefault="003357BA" w:rsidP="00DD1DA0">
      <w:pPr>
        <w:spacing w:line="360" w:lineRule="auto"/>
        <w:jc w:val="both"/>
        <w:rPr>
          <w:b/>
          <w:color w:val="808080"/>
          <w:sz w:val="20"/>
          <w:szCs w:val="20"/>
          <w:u w:val="single"/>
        </w:rPr>
      </w:pPr>
      <w:bookmarkStart w:id="0" w:name="_GoBack"/>
      <w:bookmarkEnd w:id="0"/>
      <w:r w:rsidRPr="00DD1DA0">
        <w:rPr>
          <w:color w:val="333333"/>
          <w:sz w:val="20"/>
          <w:szCs w:val="20"/>
        </w:rPr>
        <w:t>Entre les soussignés,</w:t>
      </w:r>
    </w:p>
    <w:p w:rsidR="00DE6C5B" w:rsidRPr="00DD1DA0" w:rsidRDefault="00DE63ED" w:rsidP="00587A59">
      <w:pPr>
        <w:spacing w:line="360" w:lineRule="auto"/>
        <w:jc w:val="both"/>
        <w:rPr>
          <w:b/>
          <w:sz w:val="20"/>
          <w:szCs w:val="20"/>
        </w:rPr>
      </w:pPr>
      <w:r w:rsidRPr="00DD1DA0">
        <w:rPr>
          <w:b/>
          <w:sz w:val="20"/>
          <w:szCs w:val="20"/>
        </w:rPr>
        <w:t>D’</w:t>
      </w:r>
      <w:r w:rsidR="00587A59" w:rsidRPr="00DD1DA0">
        <w:rPr>
          <w:b/>
          <w:sz w:val="20"/>
          <w:szCs w:val="20"/>
        </w:rPr>
        <w:t>UNE PART</w:t>
      </w:r>
      <w:r w:rsidR="00DD1DA0" w:rsidRPr="00DD1DA0">
        <w:rPr>
          <w:b/>
          <w:sz w:val="20"/>
          <w:szCs w:val="20"/>
        </w:rPr>
        <w:t>,</w:t>
      </w:r>
    </w:p>
    <w:p w:rsidR="00F958BB" w:rsidRPr="00F958BB" w:rsidRDefault="00F958BB" w:rsidP="00F958BB">
      <w:pPr>
        <w:rPr>
          <w:sz w:val="20"/>
          <w:szCs w:val="20"/>
          <w:lang w:val="en-US"/>
        </w:rPr>
      </w:pPr>
      <w:r w:rsidRPr="00F958BB">
        <w:rPr>
          <w:sz w:val="20"/>
          <w:szCs w:val="20"/>
          <w:lang w:val="en-US"/>
        </w:rPr>
        <w:t>“&lt;S&gt;</w:t>
      </w:r>
      <w:proofErr w:type="spellStart"/>
      <w:proofErr w:type="gramStart"/>
      <w:r w:rsidRPr="00F958BB">
        <w:rPr>
          <w:sz w:val="20"/>
          <w:szCs w:val="20"/>
          <w:lang w:val="en-US"/>
        </w:rPr>
        <w:t>name:company</w:t>
      </w:r>
      <w:proofErr w:type="spellEnd"/>
      <w:proofErr w:type="gramEnd"/>
      <w:r w:rsidRPr="00F958BB">
        <w:rPr>
          <w:sz w:val="20"/>
          <w:szCs w:val="20"/>
          <w:lang w:val="en-US"/>
        </w:rPr>
        <w:t xml:space="preserve">&lt;/S&gt;” </w:t>
      </w:r>
      <w:r>
        <w:rPr>
          <w:sz w:val="20"/>
          <w:szCs w:val="20"/>
          <w:lang w:val="en-US"/>
        </w:rPr>
        <w:t>,</w:t>
      </w:r>
    </w:p>
    <w:p w:rsidR="00587A59" w:rsidRDefault="007743EE" w:rsidP="00D2483F">
      <w:pPr>
        <w:spacing w:line="360" w:lineRule="auto"/>
        <w:jc w:val="both"/>
        <w:rPr>
          <w:sz w:val="20"/>
          <w:szCs w:val="20"/>
        </w:rPr>
      </w:pPr>
      <w:proofErr w:type="gramStart"/>
      <w:r>
        <w:rPr>
          <w:sz w:val="20"/>
          <w:szCs w:val="20"/>
        </w:rPr>
        <w:t>ayant</w:t>
      </w:r>
      <w:proofErr w:type="gramEnd"/>
      <w:r>
        <w:rPr>
          <w:sz w:val="20"/>
          <w:szCs w:val="20"/>
        </w:rPr>
        <w:t xml:space="preserve"> son siège social à </w:t>
      </w:r>
      <w:r w:rsidR="00F958BB" w:rsidRPr="00F958BB">
        <w:rPr>
          <w:sz w:val="20"/>
          <w:szCs w:val="20"/>
          <w:lang w:val="en-US"/>
        </w:rPr>
        <w:t>&lt;S&gt;</w:t>
      </w:r>
      <w:proofErr w:type="spellStart"/>
      <w:r w:rsidR="00F958BB" w:rsidRPr="00F958BB">
        <w:rPr>
          <w:sz w:val="20"/>
          <w:szCs w:val="20"/>
          <w:lang w:val="en-US"/>
        </w:rPr>
        <w:t>city:company</w:t>
      </w:r>
      <w:proofErr w:type="spellEnd"/>
      <w:r w:rsidR="00F958BB" w:rsidRPr="00F958BB">
        <w:rPr>
          <w:sz w:val="20"/>
          <w:szCs w:val="20"/>
          <w:lang w:val="en-US"/>
        </w:rPr>
        <w:t>&lt;/S&gt;</w:t>
      </w:r>
      <w:r>
        <w:rPr>
          <w:sz w:val="20"/>
          <w:szCs w:val="20"/>
        </w:rPr>
        <w:t xml:space="preserve">, </w:t>
      </w:r>
    </w:p>
    <w:p w:rsidR="00587A59" w:rsidRDefault="00DE6C5B" w:rsidP="00D2483F">
      <w:pPr>
        <w:spacing w:line="360" w:lineRule="auto"/>
        <w:jc w:val="both"/>
        <w:rPr>
          <w:sz w:val="20"/>
          <w:szCs w:val="20"/>
        </w:rPr>
      </w:pPr>
      <w:proofErr w:type="gramStart"/>
      <w:r>
        <w:rPr>
          <w:sz w:val="20"/>
          <w:szCs w:val="20"/>
        </w:rPr>
        <w:t>inscrite</w:t>
      </w:r>
      <w:proofErr w:type="gramEnd"/>
      <w:r>
        <w:rPr>
          <w:sz w:val="20"/>
          <w:szCs w:val="20"/>
        </w:rPr>
        <w:t xml:space="preserve"> à la Banque-C</w:t>
      </w:r>
      <w:r w:rsidRPr="005309FD">
        <w:rPr>
          <w:sz w:val="20"/>
          <w:szCs w:val="20"/>
        </w:rPr>
        <w:t>arrefour de</w:t>
      </w:r>
      <w:r w:rsidR="00697CD7">
        <w:rPr>
          <w:sz w:val="20"/>
          <w:szCs w:val="20"/>
        </w:rPr>
        <w:t>s entreprises sous le numéro</w:t>
      </w:r>
      <w:r w:rsidR="007743EE">
        <w:rPr>
          <w:sz w:val="20"/>
          <w:szCs w:val="20"/>
        </w:rPr>
        <w:t xml:space="preserve"> ….., </w:t>
      </w:r>
    </w:p>
    <w:p w:rsidR="005A2232" w:rsidRDefault="00DE6C5B" w:rsidP="00D2483F">
      <w:pPr>
        <w:spacing w:line="360" w:lineRule="auto"/>
        <w:jc w:val="both"/>
        <w:rPr>
          <w:sz w:val="20"/>
          <w:szCs w:val="20"/>
        </w:rPr>
      </w:pPr>
      <w:proofErr w:type="gramStart"/>
      <w:r w:rsidRPr="005309FD">
        <w:rPr>
          <w:sz w:val="20"/>
          <w:szCs w:val="20"/>
        </w:rPr>
        <w:t>représentée</w:t>
      </w:r>
      <w:proofErr w:type="gramEnd"/>
      <w:r w:rsidRPr="005309FD">
        <w:rPr>
          <w:sz w:val="20"/>
          <w:szCs w:val="20"/>
        </w:rPr>
        <w:t xml:space="preserve"> par</w:t>
      </w:r>
      <w:r w:rsidR="007743EE">
        <w:rPr>
          <w:sz w:val="20"/>
          <w:szCs w:val="20"/>
        </w:rPr>
        <w:t xml:space="preserve"> …</w:t>
      </w:r>
      <w:r w:rsidR="0077757C">
        <w:rPr>
          <w:sz w:val="20"/>
          <w:szCs w:val="20"/>
        </w:rPr>
        <w:t xml:space="preserve"> </w:t>
      </w:r>
      <w:r w:rsidRPr="00587A59">
        <w:rPr>
          <w:i/>
          <w:color w:val="FF0000"/>
          <w:sz w:val="20"/>
          <w:szCs w:val="20"/>
        </w:rPr>
        <w:t xml:space="preserve">(nom </w:t>
      </w:r>
      <w:r w:rsidR="00DD1DA0">
        <w:rPr>
          <w:i/>
          <w:color w:val="FF0000"/>
          <w:sz w:val="20"/>
          <w:szCs w:val="20"/>
        </w:rPr>
        <w:t>de l’</w:t>
      </w:r>
      <w:r w:rsidRPr="00587A59">
        <w:rPr>
          <w:i/>
          <w:color w:val="FF0000"/>
          <w:sz w:val="20"/>
          <w:szCs w:val="20"/>
        </w:rPr>
        <w:t>expert-comptable et/ou conseil fiscal qui représente la société)</w:t>
      </w:r>
      <w:r w:rsidR="0077757C">
        <w:rPr>
          <w:i/>
          <w:color w:val="999999"/>
          <w:sz w:val="20"/>
          <w:szCs w:val="20"/>
        </w:rPr>
        <w:t xml:space="preserve"> …</w:t>
      </w:r>
      <w:r w:rsidR="00697CD7">
        <w:rPr>
          <w:sz w:val="20"/>
          <w:szCs w:val="20"/>
        </w:rPr>
        <w:t>,</w:t>
      </w:r>
    </w:p>
    <w:p w:rsidR="00DE6C5B" w:rsidRPr="005309FD" w:rsidRDefault="00DE6C5B" w:rsidP="00D2483F">
      <w:pPr>
        <w:spacing w:line="360" w:lineRule="auto"/>
        <w:jc w:val="both"/>
        <w:rPr>
          <w:sz w:val="20"/>
          <w:szCs w:val="20"/>
        </w:rPr>
      </w:pPr>
      <w:proofErr w:type="gramStart"/>
      <w:r w:rsidRPr="005309FD">
        <w:rPr>
          <w:sz w:val="20"/>
          <w:szCs w:val="20"/>
        </w:rPr>
        <w:t>ci</w:t>
      </w:r>
      <w:proofErr w:type="gramEnd"/>
      <w:r w:rsidRPr="005309FD">
        <w:rPr>
          <w:sz w:val="20"/>
          <w:szCs w:val="20"/>
        </w:rPr>
        <w:t xml:space="preserve">-après dénommé(e) </w:t>
      </w:r>
      <w:r w:rsidRPr="005309FD">
        <w:rPr>
          <w:b/>
          <w:sz w:val="20"/>
          <w:szCs w:val="20"/>
        </w:rPr>
        <w:t>« le professionnel »</w:t>
      </w:r>
      <w:r w:rsidRPr="005309FD">
        <w:rPr>
          <w:sz w:val="20"/>
          <w:szCs w:val="20"/>
        </w:rPr>
        <w:t xml:space="preserve">, </w:t>
      </w:r>
    </w:p>
    <w:p w:rsidR="00DE6C5B" w:rsidRPr="005309FD" w:rsidRDefault="00DE6C5B" w:rsidP="00D2483F">
      <w:pPr>
        <w:spacing w:line="360" w:lineRule="auto"/>
        <w:jc w:val="both"/>
        <w:rPr>
          <w:sz w:val="20"/>
          <w:szCs w:val="20"/>
        </w:rPr>
      </w:pPr>
      <w:proofErr w:type="gramStart"/>
      <w:r w:rsidRPr="005309FD">
        <w:rPr>
          <w:sz w:val="20"/>
          <w:szCs w:val="20"/>
        </w:rPr>
        <w:t>ou</w:t>
      </w:r>
      <w:proofErr w:type="gramEnd"/>
      <w:r w:rsidR="00DD1DA0">
        <w:rPr>
          <w:sz w:val="20"/>
          <w:szCs w:val="20"/>
        </w:rPr>
        <w:t> </w:t>
      </w:r>
      <w:r w:rsidRPr="005309FD">
        <w:rPr>
          <w:sz w:val="20"/>
          <w:szCs w:val="20"/>
        </w:rPr>
        <w:t>:</w:t>
      </w:r>
    </w:p>
    <w:p w:rsidR="00F958BB" w:rsidRDefault="00DE6C5B" w:rsidP="00D2483F">
      <w:pPr>
        <w:spacing w:line="360" w:lineRule="auto"/>
        <w:jc w:val="both"/>
        <w:rPr>
          <w:sz w:val="20"/>
          <w:szCs w:val="20"/>
        </w:rPr>
      </w:pPr>
      <w:r w:rsidRPr="005309FD">
        <w:rPr>
          <w:sz w:val="20"/>
          <w:szCs w:val="20"/>
        </w:rPr>
        <w:t>Madame/Monsieur</w:t>
      </w:r>
      <w:r w:rsidR="00405A40">
        <w:rPr>
          <w:sz w:val="20"/>
          <w:szCs w:val="20"/>
        </w:rPr>
        <w:t xml:space="preserve"> </w:t>
      </w:r>
      <w:r w:rsidR="00587A59">
        <w:rPr>
          <w:sz w:val="20"/>
          <w:szCs w:val="20"/>
        </w:rPr>
        <w:t>« </w:t>
      </w:r>
      <w:r w:rsidR="0077757C">
        <w:rPr>
          <w:sz w:val="20"/>
          <w:szCs w:val="20"/>
        </w:rPr>
        <w:t xml:space="preserve">… </w:t>
      </w:r>
      <w:r w:rsidR="00F958BB" w:rsidRPr="00F958BB">
        <w:rPr>
          <w:sz w:val="20"/>
          <w:szCs w:val="20"/>
          <w:lang w:val="en-US"/>
        </w:rPr>
        <w:t>“&lt;S&gt;</w:t>
      </w:r>
      <w:proofErr w:type="spellStart"/>
      <w:proofErr w:type="gramStart"/>
      <w:r w:rsidR="00F958BB" w:rsidRPr="00F958BB">
        <w:rPr>
          <w:sz w:val="20"/>
          <w:szCs w:val="20"/>
          <w:lang w:val="en-US"/>
        </w:rPr>
        <w:t>name:company</w:t>
      </w:r>
      <w:proofErr w:type="spellEnd"/>
      <w:proofErr w:type="gramEnd"/>
      <w:r w:rsidR="00F958BB" w:rsidRPr="00F958BB">
        <w:rPr>
          <w:sz w:val="20"/>
          <w:szCs w:val="20"/>
          <w:lang w:val="en-US"/>
        </w:rPr>
        <w:t xml:space="preserve">&lt;/S&gt;” </w:t>
      </w:r>
    </w:p>
    <w:p w:rsidR="00587A59" w:rsidRDefault="00405A40" w:rsidP="00D2483F">
      <w:pPr>
        <w:spacing w:line="360" w:lineRule="auto"/>
        <w:jc w:val="both"/>
        <w:rPr>
          <w:sz w:val="20"/>
          <w:szCs w:val="20"/>
        </w:rPr>
      </w:pPr>
      <w:r>
        <w:rPr>
          <w:i/>
          <w:color w:val="808080"/>
          <w:sz w:val="20"/>
          <w:szCs w:val="20"/>
        </w:rPr>
        <w:t>,</w:t>
      </w:r>
      <w:r w:rsidR="00697A35">
        <w:rPr>
          <w:i/>
          <w:color w:val="808080"/>
          <w:sz w:val="20"/>
          <w:szCs w:val="20"/>
        </w:rPr>
        <w:t xml:space="preserve"> </w:t>
      </w:r>
      <w:r w:rsidR="00DE6C5B" w:rsidRPr="005309FD">
        <w:rPr>
          <w:sz w:val="20"/>
          <w:szCs w:val="20"/>
        </w:rPr>
        <w:t>expert-</w:t>
      </w:r>
      <w:r w:rsidR="005A2232">
        <w:rPr>
          <w:sz w:val="20"/>
          <w:szCs w:val="20"/>
        </w:rPr>
        <w:t xml:space="preserve">comptable et/ou conseil </w:t>
      </w:r>
      <w:proofErr w:type="gramStart"/>
      <w:r w:rsidR="005A2232">
        <w:rPr>
          <w:sz w:val="20"/>
          <w:szCs w:val="20"/>
        </w:rPr>
        <w:t xml:space="preserve">fiscal, </w:t>
      </w:r>
      <w:r w:rsidR="00697A35">
        <w:rPr>
          <w:sz w:val="20"/>
          <w:szCs w:val="20"/>
        </w:rPr>
        <w:t xml:space="preserve">  </w:t>
      </w:r>
      <w:proofErr w:type="gramEnd"/>
      <w:r w:rsidR="00697A35">
        <w:rPr>
          <w:sz w:val="20"/>
          <w:szCs w:val="20"/>
        </w:rPr>
        <w:t xml:space="preserve">               </w:t>
      </w:r>
      <w:r w:rsidR="00DE6C5B" w:rsidRPr="005309FD">
        <w:rPr>
          <w:sz w:val="20"/>
          <w:szCs w:val="20"/>
        </w:rPr>
        <w:t>ayant ses bureaux à</w:t>
      </w:r>
      <w:r w:rsidR="003236D1">
        <w:rPr>
          <w:sz w:val="20"/>
          <w:szCs w:val="20"/>
        </w:rPr>
        <w:t xml:space="preserve"> </w:t>
      </w:r>
      <w:r w:rsidR="00222F63" w:rsidRPr="00222F63">
        <w:rPr>
          <w:sz w:val="20"/>
          <w:szCs w:val="20"/>
          <w:lang w:val="en-US"/>
        </w:rPr>
        <w:t>&lt;S&gt;</w:t>
      </w:r>
      <w:proofErr w:type="spellStart"/>
      <w:r w:rsidR="00222F63" w:rsidRPr="00222F63">
        <w:rPr>
          <w:sz w:val="20"/>
          <w:szCs w:val="20"/>
          <w:lang w:val="en-US"/>
        </w:rPr>
        <w:t>city:company</w:t>
      </w:r>
      <w:proofErr w:type="spellEnd"/>
      <w:r w:rsidR="00222F63" w:rsidRPr="00222F63">
        <w:rPr>
          <w:sz w:val="20"/>
          <w:szCs w:val="20"/>
          <w:lang w:val="en-US"/>
        </w:rPr>
        <w:t>&lt;/S&gt;,</w:t>
      </w:r>
      <w:r w:rsidR="003236D1">
        <w:rPr>
          <w:sz w:val="20"/>
          <w:szCs w:val="20"/>
        </w:rPr>
        <w:t xml:space="preserve"> </w:t>
      </w:r>
    </w:p>
    <w:p w:rsidR="00DE6C5B" w:rsidRPr="005309FD" w:rsidRDefault="005A2232" w:rsidP="00D2483F">
      <w:pPr>
        <w:spacing w:line="360" w:lineRule="auto"/>
        <w:jc w:val="both"/>
        <w:rPr>
          <w:sz w:val="20"/>
          <w:szCs w:val="20"/>
        </w:rPr>
      </w:pPr>
      <w:proofErr w:type="gramStart"/>
      <w:r>
        <w:rPr>
          <w:sz w:val="20"/>
          <w:szCs w:val="20"/>
        </w:rPr>
        <w:t>inscrit</w:t>
      </w:r>
      <w:proofErr w:type="gramEnd"/>
      <w:r>
        <w:rPr>
          <w:sz w:val="20"/>
          <w:szCs w:val="20"/>
        </w:rPr>
        <w:t>(e) à la Banque-C</w:t>
      </w:r>
      <w:r w:rsidR="00DE6C5B" w:rsidRPr="005309FD">
        <w:rPr>
          <w:sz w:val="20"/>
          <w:szCs w:val="20"/>
        </w:rPr>
        <w:t xml:space="preserve">arrefour des </w:t>
      </w:r>
      <w:r w:rsidR="007743EE">
        <w:rPr>
          <w:sz w:val="20"/>
          <w:szCs w:val="20"/>
        </w:rPr>
        <w:t>entreprises sous le numér</w:t>
      </w:r>
      <w:r w:rsidR="003236D1">
        <w:rPr>
          <w:sz w:val="20"/>
          <w:szCs w:val="20"/>
        </w:rPr>
        <w:t>o …..</w:t>
      </w:r>
      <w:r w:rsidR="00DD1DA0">
        <w:rPr>
          <w:sz w:val="20"/>
          <w:szCs w:val="20"/>
        </w:rPr>
        <w:t>,</w:t>
      </w:r>
    </w:p>
    <w:p w:rsidR="00DE6C5B" w:rsidRDefault="00DE6C5B" w:rsidP="00D2483F">
      <w:pPr>
        <w:spacing w:line="360" w:lineRule="auto"/>
        <w:jc w:val="both"/>
        <w:rPr>
          <w:sz w:val="20"/>
          <w:szCs w:val="20"/>
        </w:rPr>
      </w:pPr>
      <w:proofErr w:type="gramStart"/>
      <w:r w:rsidRPr="005309FD">
        <w:rPr>
          <w:sz w:val="20"/>
          <w:szCs w:val="20"/>
        </w:rPr>
        <w:t>ci</w:t>
      </w:r>
      <w:proofErr w:type="gramEnd"/>
      <w:r w:rsidRPr="005309FD">
        <w:rPr>
          <w:sz w:val="20"/>
          <w:szCs w:val="20"/>
        </w:rPr>
        <w:t xml:space="preserve">-après dénommé(e) « </w:t>
      </w:r>
      <w:r w:rsidRPr="005309FD">
        <w:rPr>
          <w:b/>
          <w:sz w:val="20"/>
          <w:szCs w:val="20"/>
        </w:rPr>
        <w:t>le professionnel</w:t>
      </w:r>
      <w:r w:rsidRPr="005309FD">
        <w:rPr>
          <w:sz w:val="20"/>
          <w:szCs w:val="20"/>
        </w:rPr>
        <w:t xml:space="preserve"> »,</w:t>
      </w:r>
    </w:p>
    <w:p w:rsidR="00FE4498" w:rsidRPr="00DD1DA0" w:rsidRDefault="00DD1DA0" w:rsidP="00D2483F">
      <w:pPr>
        <w:spacing w:line="360" w:lineRule="auto"/>
        <w:jc w:val="both"/>
        <w:rPr>
          <w:b/>
          <w:sz w:val="20"/>
          <w:szCs w:val="20"/>
        </w:rPr>
      </w:pPr>
      <w:r w:rsidRPr="00DD1DA0">
        <w:rPr>
          <w:b/>
          <w:sz w:val="20"/>
          <w:szCs w:val="20"/>
        </w:rPr>
        <w:t>ET</w:t>
      </w:r>
    </w:p>
    <w:p w:rsidR="00DE6C5B" w:rsidRPr="00DD1DA0" w:rsidRDefault="00587A59" w:rsidP="00587A59">
      <w:pPr>
        <w:spacing w:line="360" w:lineRule="auto"/>
        <w:jc w:val="both"/>
        <w:rPr>
          <w:b/>
          <w:sz w:val="20"/>
          <w:szCs w:val="20"/>
        </w:rPr>
      </w:pPr>
      <w:r w:rsidRPr="00DD1DA0">
        <w:rPr>
          <w:b/>
          <w:sz w:val="20"/>
          <w:szCs w:val="20"/>
        </w:rPr>
        <w:t>D</w:t>
      </w:r>
      <w:r w:rsidR="00DE63ED" w:rsidRPr="00DD1DA0">
        <w:rPr>
          <w:b/>
          <w:sz w:val="20"/>
          <w:szCs w:val="20"/>
        </w:rPr>
        <w:t>’</w:t>
      </w:r>
      <w:r w:rsidRPr="00DD1DA0">
        <w:rPr>
          <w:b/>
          <w:sz w:val="20"/>
          <w:szCs w:val="20"/>
        </w:rPr>
        <w:t>AUTRE PART,</w:t>
      </w:r>
    </w:p>
    <w:p w:rsidR="00222F63" w:rsidRPr="00222F63" w:rsidRDefault="00222F63" w:rsidP="00222F63">
      <w:pPr>
        <w:rPr>
          <w:sz w:val="20"/>
          <w:szCs w:val="20"/>
          <w:lang w:val="en-US"/>
        </w:rPr>
      </w:pPr>
      <w:r w:rsidRPr="00222F63">
        <w:rPr>
          <w:sz w:val="20"/>
          <w:szCs w:val="20"/>
          <w:lang w:val="en-US"/>
        </w:rPr>
        <w:t>“&lt;S&gt;</w:t>
      </w:r>
      <w:proofErr w:type="gramStart"/>
      <w:r w:rsidRPr="00222F63">
        <w:rPr>
          <w:sz w:val="20"/>
          <w:szCs w:val="20"/>
          <w:lang w:val="en-US"/>
        </w:rPr>
        <w:t>name:employee</w:t>
      </w:r>
      <w:proofErr w:type="gramEnd"/>
      <w:r w:rsidRPr="00222F63">
        <w:rPr>
          <w:sz w:val="20"/>
          <w:szCs w:val="20"/>
          <w:lang w:val="en-US"/>
        </w:rPr>
        <w:t>11&lt;/S&gt;”</w:t>
      </w:r>
    </w:p>
    <w:p w:rsidR="00587A59" w:rsidRDefault="00FE4498" w:rsidP="00D2483F">
      <w:pPr>
        <w:spacing w:line="360" w:lineRule="auto"/>
        <w:jc w:val="both"/>
        <w:rPr>
          <w:sz w:val="20"/>
          <w:szCs w:val="20"/>
        </w:rPr>
      </w:pPr>
      <w:proofErr w:type="gramStart"/>
      <w:r>
        <w:rPr>
          <w:sz w:val="20"/>
          <w:szCs w:val="20"/>
        </w:rPr>
        <w:t>ayant</w:t>
      </w:r>
      <w:proofErr w:type="gramEnd"/>
      <w:r>
        <w:rPr>
          <w:sz w:val="20"/>
          <w:szCs w:val="20"/>
        </w:rPr>
        <w:t xml:space="preserve"> son siège (social) </w:t>
      </w:r>
      <w:r w:rsidR="00044AC8">
        <w:rPr>
          <w:sz w:val="20"/>
          <w:szCs w:val="20"/>
        </w:rPr>
        <w:t xml:space="preserve">à </w:t>
      </w:r>
      <w:r w:rsidR="00F958BB" w:rsidRPr="00F958BB">
        <w:rPr>
          <w:sz w:val="20"/>
          <w:szCs w:val="20"/>
          <w:lang w:val="en-US"/>
        </w:rPr>
        <w:t>&lt;S&gt;</w:t>
      </w:r>
      <w:proofErr w:type="spellStart"/>
      <w:r w:rsidR="00F958BB" w:rsidRPr="00F958BB">
        <w:rPr>
          <w:sz w:val="20"/>
          <w:szCs w:val="20"/>
          <w:lang w:val="en-US"/>
        </w:rPr>
        <w:t>city:company</w:t>
      </w:r>
      <w:proofErr w:type="spellEnd"/>
      <w:r w:rsidR="00F958BB" w:rsidRPr="00F958BB">
        <w:rPr>
          <w:sz w:val="20"/>
          <w:szCs w:val="20"/>
          <w:lang w:val="en-US"/>
        </w:rPr>
        <w:t>&lt;/S&gt;,</w:t>
      </w:r>
    </w:p>
    <w:p w:rsidR="00587A59" w:rsidRDefault="00FE4498" w:rsidP="00D2483F">
      <w:pPr>
        <w:spacing w:line="360" w:lineRule="auto"/>
        <w:jc w:val="both"/>
        <w:rPr>
          <w:sz w:val="20"/>
          <w:szCs w:val="20"/>
        </w:rPr>
      </w:pPr>
      <w:proofErr w:type="gramStart"/>
      <w:r>
        <w:rPr>
          <w:sz w:val="20"/>
          <w:szCs w:val="20"/>
        </w:rPr>
        <w:t>inscrite</w:t>
      </w:r>
      <w:proofErr w:type="gramEnd"/>
      <w:r>
        <w:rPr>
          <w:sz w:val="20"/>
          <w:szCs w:val="20"/>
        </w:rPr>
        <w:t xml:space="preserve"> à la Banque-C</w:t>
      </w:r>
      <w:r w:rsidR="00DE6C5B" w:rsidRPr="005309FD">
        <w:rPr>
          <w:sz w:val="20"/>
          <w:szCs w:val="20"/>
        </w:rPr>
        <w:t xml:space="preserve">arrefour des entreprises sous </w:t>
      </w:r>
      <w:r w:rsidR="00044AC8">
        <w:rPr>
          <w:sz w:val="20"/>
          <w:szCs w:val="20"/>
        </w:rPr>
        <w:t xml:space="preserve">le numéro ….., </w:t>
      </w:r>
    </w:p>
    <w:p w:rsidR="00DE6C5B" w:rsidRPr="00222F63" w:rsidRDefault="00044AC8" w:rsidP="00222F63">
      <w:pPr>
        <w:rPr>
          <w:sz w:val="20"/>
          <w:szCs w:val="20"/>
          <w:lang w:val="en-US"/>
        </w:rPr>
      </w:pPr>
      <w:proofErr w:type="gramStart"/>
      <w:r>
        <w:rPr>
          <w:sz w:val="20"/>
          <w:szCs w:val="20"/>
        </w:rPr>
        <w:t>représentée</w:t>
      </w:r>
      <w:proofErr w:type="gramEnd"/>
      <w:r>
        <w:rPr>
          <w:sz w:val="20"/>
          <w:szCs w:val="20"/>
        </w:rPr>
        <w:t xml:space="preserve"> par </w:t>
      </w:r>
      <w:r w:rsidR="00222F63" w:rsidRPr="00222F63">
        <w:rPr>
          <w:sz w:val="20"/>
          <w:szCs w:val="20"/>
          <w:lang w:val="en-US"/>
        </w:rPr>
        <w:t>&lt;S&gt;</w:t>
      </w:r>
      <w:proofErr w:type="spellStart"/>
      <w:r w:rsidR="00222F63" w:rsidRPr="00222F63">
        <w:rPr>
          <w:sz w:val="20"/>
          <w:szCs w:val="20"/>
          <w:lang w:val="en-US"/>
        </w:rPr>
        <w:t>contact_lastname</w:t>
      </w:r>
      <w:proofErr w:type="spellEnd"/>
      <w:r w:rsidR="00222F63" w:rsidRPr="00222F63">
        <w:rPr>
          <w:sz w:val="20"/>
          <w:szCs w:val="20"/>
          <w:lang w:val="en-US"/>
        </w:rPr>
        <w:t>&lt;/S&gt; &lt;S&gt;</w:t>
      </w:r>
      <w:proofErr w:type="spellStart"/>
      <w:r w:rsidR="00222F63" w:rsidRPr="00222F63">
        <w:rPr>
          <w:sz w:val="20"/>
          <w:szCs w:val="20"/>
          <w:lang w:val="en-US"/>
        </w:rPr>
        <w:t>contact_firstname</w:t>
      </w:r>
      <w:proofErr w:type="spellEnd"/>
      <w:r w:rsidR="00222F63" w:rsidRPr="00222F63">
        <w:rPr>
          <w:sz w:val="20"/>
          <w:szCs w:val="20"/>
          <w:lang w:val="en-US"/>
        </w:rPr>
        <w:t>&lt;/S&gt;,</w:t>
      </w:r>
    </w:p>
    <w:p w:rsidR="00DE6C5B" w:rsidRPr="005309FD" w:rsidRDefault="00DE6C5B" w:rsidP="00D2483F">
      <w:pPr>
        <w:spacing w:line="360" w:lineRule="auto"/>
        <w:jc w:val="both"/>
        <w:rPr>
          <w:sz w:val="20"/>
          <w:szCs w:val="20"/>
        </w:rPr>
      </w:pPr>
      <w:proofErr w:type="gramStart"/>
      <w:r w:rsidRPr="005309FD">
        <w:rPr>
          <w:sz w:val="20"/>
          <w:szCs w:val="20"/>
        </w:rPr>
        <w:t>ci</w:t>
      </w:r>
      <w:proofErr w:type="gramEnd"/>
      <w:r w:rsidRPr="005309FD">
        <w:rPr>
          <w:sz w:val="20"/>
          <w:szCs w:val="20"/>
        </w:rPr>
        <w:t xml:space="preserve">-après dénommé(e) « </w:t>
      </w:r>
      <w:r w:rsidRPr="005309FD">
        <w:rPr>
          <w:b/>
          <w:sz w:val="20"/>
          <w:szCs w:val="20"/>
        </w:rPr>
        <w:t>le client</w:t>
      </w:r>
      <w:r w:rsidRPr="005309FD">
        <w:rPr>
          <w:sz w:val="20"/>
          <w:szCs w:val="20"/>
        </w:rPr>
        <w:t xml:space="preserve"> »,</w:t>
      </w:r>
    </w:p>
    <w:p w:rsidR="00DE6C5B" w:rsidRPr="005309FD" w:rsidRDefault="00DE6C5B" w:rsidP="00D2483F">
      <w:pPr>
        <w:spacing w:line="360" w:lineRule="auto"/>
        <w:jc w:val="both"/>
        <w:rPr>
          <w:sz w:val="20"/>
          <w:szCs w:val="20"/>
        </w:rPr>
      </w:pPr>
      <w:proofErr w:type="gramStart"/>
      <w:r w:rsidRPr="005309FD">
        <w:rPr>
          <w:sz w:val="20"/>
          <w:szCs w:val="20"/>
        </w:rPr>
        <w:t>ou</w:t>
      </w:r>
      <w:proofErr w:type="gramEnd"/>
      <w:r w:rsidRPr="005309FD">
        <w:rPr>
          <w:sz w:val="20"/>
          <w:szCs w:val="20"/>
        </w:rPr>
        <w:t xml:space="preserve"> :</w:t>
      </w:r>
    </w:p>
    <w:p w:rsidR="00587A59" w:rsidRPr="00222F63" w:rsidRDefault="00FE4498" w:rsidP="00D2483F">
      <w:pPr>
        <w:spacing w:line="360" w:lineRule="auto"/>
        <w:jc w:val="both"/>
        <w:rPr>
          <w:sz w:val="20"/>
          <w:szCs w:val="20"/>
          <w:lang w:val="en-US"/>
        </w:rPr>
      </w:pPr>
      <w:r>
        <w:rPr>
          <w:sz w:val="20"/>
          <w:szCs w:val="20"/>
        </w:rPr>
        <w:t xml:space="preserve">Madame/Monsieur </w:t>
      </w:r>
      <w:r w:rsidR="00222F63" w:rsidRPr="00222F63">
        <w:rPr>
          <w:sz w:val="20"/>
          <w:szCs w:val="20"/>
          <w:lang w:val="en-US"/>
        </w:rPr>
        <w:t>“&lt;S&gt;</w:t>
      </w:r>
      <w:proofErr w:type="gramStart"/>
      <w:r w:rsidR="00222F63" w:rsidRPr="00222F63">
        <w:rPr>
          <w:sz w:val="20"/>
          <w:szCs w:val="20"/>
          <w:lang w:val="en-US"/>
        </w:rPr>
        <w:t>name:employee</w:t>
      </w:r>
      <w:proofErr w:type="gramEnd"/>
      <w:r w:rsidR="00222F63" w:rsidRPr="00222F63">
        <w:rPr>
          <w:sz w:val="20"/>
          <w:szCs w:val="20"/>
          <w:lang w:val="en-US"/>
        </w:rPr>
        <w:t>11&lt;/S&gt;”</w:t>
      </w:r>
      <w:r w:rsidR="00222F63">
        <w:rPr>
          <w:sz w:val="20"/>
          <w:szCs w:val="20"/>
          <w:lang w:val="en-US"/>
        </w:rPr>
        <w:t>,</w:t>
      </w:r>
    </w:p>
    <w:p w:rsidR="00222F63" w:rsidRPr="00222F63" w:rsidRDefault="00FE4498" w:rsidP="00222F63">
      <w:pPr>
        <w:rPr>
          <w:sz w:val="20"/>
          <w:szCs w:val="20"/>
          <w:lang w:val="en-US"/>
        </w:rPr>
      </w:pPr>
      <w:proofErr w:type="gramStart"/>
      <w:r>
        <w:rPr>
          <w:sz w:val="20"/>
          <w:szCs w:val="20"/>
        </w:rPr>
        <w:t>ha</w:t>
      </w:r>
      <w:r w:rsidR="00824170">
        <w:rPr>
          <w:sz w:val="20"/>
          <w:szCs w:val="20"/>
        </w:rPr>
        <w:t>bitant</w:t>
      </w:r>
      <w:proofErr w:type="gramEnd"/>
      <w:r w:rsidR="00824170">
        <w:rPr>
          <w:sz w:val="20"/>
          <w:szCs w:val="20"/>
        </w:rPr>
        <w:t xml:space="preserve"> à </w:t>
      </w:r>
      <w:r w:rsidR="00222F63">
        <w:rPr>
          <w:sz w:val="20"/>
          <w:szCs w:val="20"/>
        </w:rPr>
        <w:t xml:space="preserve"> </w:t>
      </w:r>
      <w:r w:rsidR="00222F63" w:rsidRPr="00222F63">
        <w:rPr>
          <w:sz w:val="20"/>
          <w:szCs w:val="20"/>
          <w:lang w:val="en-US"/>
        </w:rPr>
        <w:t>&lt;S&gt;address1:maat&lt;/S&gt; &lt;S&gt;contact_maat_addres2&lt;/S&gt; &lt;S&gt;</w:t>
      </w:r>
      <w:proofErr w:type="spellStart"/>
      <w:r w:rsidR="00222F63" w:rsidRPr="00222F63">
        <w:rPr>
          <w:sz w:val="20"/>
          <w:szCs w:val="20"/>
          <w:lang w:val="en-US"/>
        </w:rPr>
        <w:t>contact_maat_zipcode</w:t>
      </w:r>
      <w:proofErr w:type="spellEnd"/>
      <w:r w:rsidR="00222F63" w:rsidRPr="00222F63">
        <w:rPr>
          <w:sz w:val="20"/>
          <w:szCs w:val="20"/>
          <w:lang w:val="en-US"/>
        </w:rPr>
        <w:t>&lt;/S&gt; &lt;S&gt;</w:t>
      </w:r>
      <w:proofErr w:type="spellStart"/>
      <w:r w:rsidR="00222F63" w:rsidRPr="00222F63">
        <w:rPr>
          <w:sz w:val="20"/>
          <w:szCs w:val="20"/>
          <w:lang w:val="en-US"/>
        </w:rPr>
        <w:t>city:maat</w:t>
      </w:r>
      <w:proofErr w:type="spellEnd"/>
      <w:r w:rsidR="00222F63" w:rsidRPr="00222F63">
        <w:rPr>
          <w:sz w:val="20"/>
          <w:szCs w:val="20"/>
          <w:lang w:val="en-US"/>
        </w:rPr>
        <w:t>&lt;/S&gt;,</w:t>
      </w:r>
    </w:p>
    <w:p w:rsidR="00587A59" w:rsidRDefault="00DD1DA0" w:rsidP="00D2483F">
      <w:pPr>
        <w:spacing w:line="360" w:lineRule="auto"/>
        <w:jc w:val="both"/>
        <w:rPr>
          <w:sz w:val="20"/>
          <w:szCs w:val="20"/>
        </w:rPr>
      </w:pPr>
      <w:r>
        <w:rPr>
          <w:sz w:val="20"/>
          <w:szCs w:val="20"/>
        </w:rPr>
        <w:t>.</w:t>
      </w:r>
      <w:r w:rsidR="00824170">
        <w:rPr>
          <w:sz w:val="20"/>
          <w:szCs w:val="20"/>
        </w:rPr>
        <w:t xml:space="preserve">.., </w:t>
      </w:r>
    </w:p>
    <w:p w:rsidR="00587A59" w:rsidRDefault="00DE6C5B" w:rsidP="00D2483F">
      <w:pPr>
        <w:spacing w:line="360" w:lineRule="auto"/>
        <w:jc w:val="both"/>
        <w:rPr>
          <w:sz w:val="20"/>
          <w:szCs w:val="20"/>
        </w:rPr>
      </w:pPr>
      <w:proofErr w:type="gramStart"/>
      <w:r w:rsidRPr="005309FD">
        <w:rPr>
          <w:sz w:val="20"/>
          <w:szCs w:val="20"/>
        </w:rPr>
        <w:t>ayant</w:t>
      </w:r>
      <w:proofErr w:type="gramEnd"/>
      <w:r w:rsidRPr="005309FD">
        <w:rPr>
          <w:sz w:val="20"/>
          <w:szCs w:val="20"/>
        </w:rPr>
        <w:t xml:space="preserve"> son siège </w:t>
      </w:r>
      <w:r w:rsidR="00824170">
        <w:rPr>
          <w:sz w:val="20"/>
          <w:szCs w:val="20"/>
        </w:rPr>
        <w:t xml:space="preserve">d’exploitation principal à </w:t>
      </w:r>
      <w:r w:rsidR="00222F63" w:rsidRPr="00222F63">
        <w:rPr>
          <w:sz w:val="20"/>
          <w:szCs w:val="20"/>
          <w:lang w:val="en-US"/>
        </w:rPr>
        <w:t>&lt;S&gt;</w:t>
      </w:r>
      <w:proofErr w:type="spellStart"/>
      <w:r w:rsidR="00222F63" w:rsidRPr="00222F63">
        <w:rPr>
          <w:sz w:val="20"/>
          <w:szCs w:val="20"/>
          <w:lang w:val="en-US"/>
        </w:rPr>
        <w:t>city:maat</w:t>
      </w:r>
      <w:proofErr w:type="spellEnd"/>
      <w:r w:rsidR="00222F63" w:rsidRPr="00222F63">
        <w:rPr>
          <w:sz w:val="20"/>
          <w:szCs w:val="20"/>
          <w:lang w:val="en-US"/>
        </w:rPr>
        <w:t>&lt;/S&gt;,</w:t>
      </w:r>
    </w:p>
    <w:p w:rsidR="00DE6C5B" w:rsidRPr="005309FD" w:rsidRDefault="00FE4498" w:rsidP="00D2483F">
      <w:pPr>
        <w:spacing w:line="360" w:lineRule="auto"/>
        <w:jc w:val="both"/>
        <w:rPr>
          <w:sz w:val="20"/>
          <w:szCs w:val="20"/>
        </w:rPr>
      </w:pPr>
      <w:proofErr w:type="gramStart"/>
      <w:r>
        <w:rPr>
          <w:sz w:val="20"/>
          <w:szCs w:val="20"/>
        </w:rPr>
        <w:t>inscrit</w:t>
      </w:r>
      <w:proofErr w:type="gramEnd"/>
      <w:r>
        <w:rPr>
          <w:sz w:val="20"/>
          <w:szCs w:val="20"/>
        </w:rPr>
        <w:t>(e) à la Banque-C</w:t>
      </w:r>
      <w:r w:rsidR="00DE6C5B" w:rsidRPr="005309FD">
        <w:rPr>
          <w:sz w:val="20"/>
          <w:szCs w:val="20"/>
        </w:rPr>
        <w:t>arrefour des</w:t>
      </w:r>
      <w:r w:rsidR="00824170">
        <w:rPr>
          <w:sz w:val="20"/>
          <w:szCs w:val="20"/>
        </w:rPr>
        <w:t xml:space="preserve"> entreprises sous le numéro …..</w:t>
      </w:r>
    </w:p>
    <w:p w:rsidR="00DE6C5B" w:rsidRPr="005309FD" w:rsidRDefault="00DE6C5B" w:rsidP="003540F6">
      <w:pPr>
        <w:spacing w:after="120" w:line="360" w:lineRule="auto"/>
        <w:jc w:val="both"/>
        <w:rPr>
          <w:sz w:val="20"/>
          <w:szCs w:val="20"/>
        </w:rPr>
      </w:pPr>
      <w:proofErr w:type="gramStart"/>
      <w:r w:rsidRPr="005309FD">
        <w:rPr>
          <w:sz w:val="20"/>
          <w:szCs w:val="20"/>
        </w:rPr>
        <w:lastRenderedPageBreak/>
        <w:t>ci</w:t>
      </w:r>
      <w:proofErr w:type="gramEnd"/>
      <w:r w:rsidRPr="005309FD">
        <w:rPr>
          <w:sz w:val="20"/>
          <w:szCs w:val="20"/>
        </w:rPr>
        <w:t xml:space="preserve">-après dénommé(e) « </w:t>
      </w:r>
      <w:r w:rsidRPr="005309FD">
        <w:rPr>
          <w:b/>
          <w:sz w:val="20"/>
          <w:szCs w:val="20"/>
        </w:rPr>
        <w:t>le client</w:t>
      </w:r>
      <w:r w:rsidRPr="005309FD">
        <w:rPr>
          <w:sz w:val="20"/>
          <w:szCs w:val="20"/>
        </w:rPr>
        <w:t xml:space="preserve"> »,</w:t>
      </w:r>
    </w:p>
    <w:p w:rsidR="00D2483F" w:rsidRDefault="00587A59" w:rsidP="003540F6">
      <w:pPr>
        <w:spacing w:after="120" w:line="360" w:lineRule="auto"/>
        <w:jc w:val="both"/>
        <w:rPr>
          <w:b/>
          <w:sz w:val="20"/>
          <w:szCs w:val="20"/>
        </w:rPr>
      </w:pPr>
      <w:proofErr w:type="gramStart"/>
      <w:r w:rsidRPr="003540F6">
        <w:rPr>
          <w:b/>
          <w:sz w:val="20"/>
          <w:szCs w:val="20"/>
        </w:rPr>
        <w:t>il</w:t>
      </w:r>
      <w:proofErr w:type="gramEnd"/>
      <w:r w:rsidRPr="003540F6">
        <w:rPr>
          <w:b/>
          <w:sz w:val="20"/>
          <w:szCs w:val="20"/>
        </w:rPr>
        <w:t xml:space="preserve"> est convenu ce qui suit :</w:t>
      </w:r>
    </w:p>
    <w:p w:rsidR="00DE6C5B" w:rsidRPr="00587A59" w:rsidRDefault="000A307C" w:rsidP="00D2483F">
      <w:pPr>
        <w:spacing w:line="360" w:lineRule="auto"/>
        <w:jc w:val="both"/>
        <w:rPr>
          <w:sz w:val="20"/>
          <w:szCs w:val="20"/>
          <w:u w:val="single"/>
        </w:rPr>
      </w:pPr>
      <w:r>
        <w:rPr>
          <w:sz w:val="20"/>
          <w:szCs w:val="20"/>
          <w:u w:val="single"/>
        </w:rPr>
        <w:br/>
      </w:r>
      <w:r w:rsidR="00DE6C5B" w:rsidRPr="00587A59">
        <w:rPr>
          <w:sz w:val="20"/>
          <w:szCs w:val="20"/>
          <w:u w:val="single"/>
        </w:rPr>
        <w:t xml:space="preserve">Article 1. – Mission </w:t>
      </w:r>
    </w:p>
    <w:p w:rsidR="00DE6C5B" w:rsidRDefault="00DE6C5B" w:rsidP="00D2483F">
      <w:pPr>
        <w:spacing w:line="360" w:lineRule="auto"/>
        <w:jc w:val="both"/>
        <w:rPr>
          <w:sz w:val="20"/>
          <w:szCs w:val="20"/>
        </w:rPr>
      </w:pPr>
      <w:r w:rsidRPr="005309FD">
        <w:rPr>
          <w:sz w:val="20"/>
          <w:szCs w:val="20"/>
        </w:rPr>
        <w:t>Le client déclare par la présente qu’il confie au professionnel, qui l’accepte, la mission mentionnée ci-dessous.</w:t>
      </w:r>
    </w:p>
    <w:p w:rsidR="00587A59" w:rsidRPr="005309FD" w:rsidRDefault="00987545" w:rsidP="00D2483F">
      <w:pPr>
        <w:spacing w:line="360" w:lineRule="auto"/>
        <w:jc w:val="both"/>
        <w:rPr>
          <w:sz w:val="20"/>
          <w:szCs w:val="20"/>
        </w:rPr>
      </w:pPr>
      <w:r>
        <w:rPr>
          <w:sz w:val="20"/>
          <w:szCs w:val="20"/>
        </w:rPr>
        <w:br/>
      </w:r>
      <w:r w:rsidR="00587A59">
        <w:rPr>
          <w:sz w:val="20"/>
          <w:szCs w:val="20"/>
        </w:rPr>
        <w:t>DESCRIPTION DE LA MISSION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E6C5B" w:rsidRPr="005309FD" w:rsidTr="00587A59">
        <w:tc>
          <w:tcPr>
            <w:tcW w:w="9212" w:type="dxa"/>
          </w:tcPr>
          <w:p w:rsidR="00DE6C5B" w:rsidRDefault="00925BE4" w:rsidP="00D2483F">
            <w:pPr>
              <w:spacing w:after="0" w:line="360" w:lineRule="auto"/>
              <w:jc w:val="both"/>
              <w:rPr>
                <w:i/>
                <w:color w:val="808080"/>
                <w:sz w:val="20"/>
                <w:szCs w:val="20"/>
              </w:rPr>
            </w:pPr>
            <w:r w:rsidRPr="0092209E">
              <w:rPr>
                <w:sz w:val="20"/>
                <w:szCs w:val="20"/>
                <w:lang w:val="en-US"/>
              </w:rPr>
              <w:t>&lt;S&gt;description:budget&lt;/S&gt;</w:t>
            </w:r>
          </w:p>
          <w:p w:rsidR="00587A59" w:rsidRDefault="00587A59" w:rsidP="00D2483F">
            <w:pPr>
              <w:spacing w:after="0" w:line="360" w:lineRule="auto"/>
              <w:jc w:val="both"/>
              <w:rPr>
                <w:i/>
                <w:color w:val="808080"/>
                <w:sz w:val="20"/>
                <w:szCs w:val="20"/>
              </w:rPr>
            </w:pPr>
          </w:p>
          <w:p w:rsidR="00587A59" w:rsidRPr="00063B3B" w:rsidRDefault="00587A59" w:rsidP="00D2483F">
            <w:pPr>
              <w:spacing w:after="0" w:line="360" w:lineRule="auto"/>
              <w:jc w:val="both"/>
              <w:rPr>
                <w:i/>
                <w:color w:val="808080"/>
                <w:sz w:val="20"/>
                <w:szCs w:val="20"/>
              </w:rPr>
            </w:pPr>
          </w:p>
          <w:p w:rsidR="00DE6C5B" w:rsidRDefault="00DE6C5B" w:rsidP="00D2483F">
            <w:pPr>
              <w:spacing w:after="0" w:line="360" w:lineRule="auto"/>
              <w:jc w:val="both"/>
              <w:rPr>
                <w:sz w:val="20"/>
                <w:szCs w:val="20"/>
              </w:rPr>
            </w:pPr>
          </w:p>
          <w:p w:rsidR="00D2483F" w:rsidRPr="005309FD" w:rsidRDefault="00D2483F" w:rsidP="00D2483F">
            <w:pPr>
              <w:spacing w:after="0" w:line="360" w:lineRule="auto"/>
              <w:jc w:val="both"/>
              <w:rPr>
                <w:sz w:val="20"/>
                <w:szCs w:val="20"/>
              </w:rPr>
            </w:pPr>
          </w:p>
        </w:tc>
      </w:tr>
    </w:tbl>
    <w:p w:rsidR="00DE6C5B" w:rsidRPr="005309FD" w:rsidRDefault="00DE6C5B" w:rsidP="00D2483F">
      <w:pPr>
        <w:spacing w:line="360" w:lineRule="auto"/>
        <w:jc w:val="both"/>
        <w:rPr>
          <w:sz w:val="20"/>
          <w:szCs w:val="20"/>
        </w:rPr>
      </w:pPr>
    </w:p>
    <w:p w:rsidR="00DE6C5B" w:rsidRPr="00587A59" w:rsidRDefault="00DE6C5B" w:rsidP="00D2483F">
      <w:pPr>
        <w:spacing w:line="360" w:lineRule="auto"/>
        <w:jc w:val="both"/>
        <w:rPr>
          <w:sz w:val="20"/>
          <w:szCs w:val="20"/>
          <w:u w:val="single"/>
        </w:rPr>
      </w:pPr>
      <w:r w:rsidRPr="00587A59">
        <w:rPr>
          <w:sz w:val="20"/>
          <w:szCs w:val="20"/>
          <w:u w:val="single"/>
        </w:rPr>
        <w:t>Article 1bis. – Début de la mission</w:t>
      </w:r>
    </w:p>
    <w:p w:rsidR="00DE6C5B" w:rsidRPr="005309FD" w:rsidRDefault="00DE6C5B" w:rsidP="00D2483F">
      <w:pPr>
        <w:spacing w:line="360" w:lineRule="auto"/>
        <w:jc w:val="both"/>
        <w:rPr>
          <w:sz w:val="20"/>
          <w:szCs w:val="20"/>
        </w:rPr>
      </w:pPr>
      <w:r w:rsidRPr="005309FD">
        <w:rPr>
          <w:sz w:val="20"/>
          <w:szCs w:val="20"/>
        </w:rPr>
        <w:t>La mission prend cours le</w:t>
      </w:r>
      <w:proofErr w:type="gramStart"/>
      <w:r w:rsidRPr="005309FD">
        <w:rPr>
          <w:sz w:val="20"/>
          <w:szCs w:val="20"/>
        </w:rPr>
        <w:t xml:space="preserve"> ..</w:t>
      </w:r>
      <w:proofErr w:type="gramEnd"/>
      <w:r w:rsidRPr="005309FD">
        <w:rPr>
          <w:sz w:val="20"/>
          <w:szCs w:val="20"/>
        </w:rPr>
        <w:t xml:space="preserve">/../20.. </w:t>
      </w:r>
      <w:proofErr w:type="gramStart"/>
      <w:r w:rsidRPr="005309FD">
        <w:rPr>
          <w:sz w:val="20"/>
          <w:szCs w:val="20"/>
        </w:rPr>
        <w:t>et</w:t>
      </w:r>
      <w:proofErr w:type="gramEnd"/>
      <w:r w:rsidRPr="005309FD">
        <w:rPr>
          <w:sz w:val="20"/>
          <w:szCs w:val="20"/>
        </w:rPr>
        <w:t xml:space="preserve"> implique une première intervention du professionnel pour :</w:t>
      </w:r>
    </w:p>
    <w:p w:rsidR="00DE6C5B" w:rsidRPr="005309FD" w:rsidRDefault="000568A1" w:rsidP="000568A1">
      <w:pPr>
        <w:spacing w:before="120" w:after="0" w:line="360" w:lineRule="auto"/>
        <w:ind w:left="360" w:hanging="360"/>
        <w:jc w:val="both"/>
        <w:rPr>
          <w:sz w:val="20"/>
          <w:szCs w:val="20"/>
        </w:rPr>
      </w:pPr>
      <w:r w:rsidRPr="00C1387A">
        <w:rPr>
          <w:sz w:val="20"/>
          <w:szCs w:val="20"/>
          <w:lang w:val="nl-BE"/>
        </w:rPr>
        <w:t></w:t>
      </w:r>
      <w:r w:rsidRPr="000568A1">
        <w:rPr>
          <w:sz w:val="20"/>
          <w:szCs w:val="20"/>
          <w:lang w:val="fr-BE"/>
        </w:rPr>
        <w:tab/>
      </w:r>
      <w:r w:rsidR="00DE6C5B" w:rsidRPr="005309FD">
        <w:rPr>
          <w:sz w:val="20"/>
          <w:szCs w:val="20"/>
        </w:rPr>
        <w:t>la tenue de la comptabilité à partir du ../../..</w:t>
      </w:r>
    </w:p>
    <w:p w:rsidR="00DE6C5B" w:rsidRPr="005309FD" w:rsidRDefault="000568A1" w:rsidP="000568A1">
      <w:pPr>
        <w:spacing w:before="120" w:after="0" w:line="360" w:lineRule="auto"/>
        <w:ind w:left="360" w:hanging="360"/>
        <w:jc w:val="both"/>
        <w:rPr>
          <w:sz w:val="20"/>
          <w:szCs w:val="20"/>
        </w:rPr>
      </w:pPr>
      <w:r w:rsidRPr="00C1387A">
        <w:rPr>
          <w:sz w:val="20"/>
          <w:szCs w:val="20"/>
          <w:lang w:val="nl-BE"/>
        </w:rPr>
        <w:t></w:t>
      </w:r>
      <w:r w:rsidRPr="000568A1">
        <w:rPr>
          <w:sz w:val="20"/>
          <w:szCs w:val="20"/>
          <w:lang w:val="fr-BE"/>
        </w:rPr>
        <w:tab/>
      </w:r>
      <w:r w:rsidR="00DE6C5B" w:rsidRPr="005309FD">
        <w:rPr>
          <w:sz w:val="20"/>
          <w:szCs w:val="20"/>
        </w:rPr>
        <w:t>la rédaction et l’introduction de la déclaration TVA à partir de la déclaration ../20..</w:t>
      </w:r>
    </w:p>
    <w:p w:rsidR="00DE6C5B" w:rsidRPr="005309FD" w:rsidRDefault="000568A1" w:rsidP="000568A1">
      <w:pPr>
        <w:spacing w:before="120" w:after="0" w:line="360" w:lineRule="auto"/>
        <w:ind w:left="360" w:hanging="360"/>
        <w:jc w:val="both"/>
        <w:rPr>
          <w:sz w:val="20"/>
          <w:szCs w:val="20"/>
        </w:rPr>
      </w:pPr>
      <w:r w:rsidRPr="00C1387A">
        <w:rPr>
          <w:sz w:val="20"/>
          <w:szCs w:val="20"/>
          <w:lang w:val="nl-BE"/>
        </w:rPr>
        <w:t></w:t>
      </w:r>
      <w:r w:rsidRPr="000568A1">
        <w:rPr>
          <w:sz w:val="20"/>
          <w:szCs w:val="20"/>
          <w:lang w:val="fr-BE"/>
        </w:rPr>
        <w:tab/>
      </w:r>
      <w:r w:rsidR="00DE6C5B" w:rsidRPr="005309FD">
        <w:rPr>
          <w:sz w:val="20"/>
          <w:szCs w:val="20"/>
        </w:rPr>
        <w:t xml:space="preserve">la préparation et l’introduction de la déclaration aux contributions (in)directes à partir de la déclaration ../20.. </w:t>
      </w:r>
    </w:p>
    <w:p w:rsidR="00DE6C5B" w:rsidRPr="005309FD" w:rsidRDefault="000568A1" w:rsidP="000568A1">
      <w:pPr>
        <w:spacing w:before="120" w:after="0" w:line="360" w:lineRule="auto"/>
        <w:ind w:left="360" w:hanging="360"/>
        <w:jc w:val="both"/>
        <w:rPr>
          <w:sz w:val="20"/>
          <w:szCs w:val="20"/>
        </w:rPr>
      </w:pPr>
      <w:r w:rsidRPr="00C1387A">
        <w:rPr>
          <w:sz w:val="20"/>
          <w:szCs w:val="20"/>
          <w:lang w:val="nl-BE"/>
        </w:rPr>
        <w:t></w:t>
      </w:r>
      <w:r w:rsidRPr="000568A1">
        <w:rPr>
          <w:sz w:val="20"/>
          <w:szCs w:val="20"/>
          <w:lang w:val="fr-BE"/>
        </w:rPr>
        <w:tab/>
      </w:r>
      <w:r w:rsidR="00DE6C5B" w:rsidRPr="005309FD">
        <w:rPr>
          <w:sz w:val="20"/>
          <w:szCs w:val="20"/>
        </w:rPr>
        <w:t>la clôture de l’exercice comptable et la rédaction des comptes annuels au …</w:t>
      </w:r>
    </w:p>
    <w:p w:rsidR="00DE6C5B" w:rsidRPr="005309FD" w:rsidRDefault="000568A1" w:rsidP="000568A1">
      <w:pPr>
        <w:spacing w:before="120" w:after="0" w:line="360" w:lineRule="auto"/>
        <w:ind w:left="360" w:hanging="360"/>
        <w:jc w:val="both"/>
        <w:rPr>
          <w:sz w:val="20"/>
          <w:szCs w:val="20"/>
        </w:rPr>
      </w:pPr>
      <w:r w:rsidRPr="00C1387A">
        <w:rPr>
          <w:sz w:val="20"/>
          <w:szCs w:val="20"/>
          <w:lang w:val="nl-BE"/>
        </w:rPr>
        <w:t></w:t>
      </w:r>
      <w:r w:rsidRPr="000568A1">
        <w:rPr>
          <w:sz w:val="20"/>
          <w:szCs w:val="20"/>
          <w:lang w:val="fr-BE"/>
        </w:rPr>
        <w:tab/>
      </w:r>
      <w:r w:rsidR="00DE6C5B" w:rsidRPr="005309FD">
        <w:rPr>
          <w:sz w:val="20"/>
          <w:szCs w:val="20"/>
        </w:rPr>
        <w:t>…</w:t>
      </w:r>
      <w:r w:rsidR="00243320">
        <w:rPr>
          <w:sz w:val="20"/>
          <w:szCs w:val="20"/>
        </w:rPr>
        <w:t>…</w:t>
      </w:r>
    </w:p>
    <w:p w:rsidR="00D2483F" w:rsidRDefault="00D2483F" w:rsidP="00D2483F">
      <w:pPr>
        <w:spacing w:line="360" w:lineRule="auto"/>
        <w:jc w:val="both"/>
        <w:rPr>
          <w:b/>
          <w:color w:val="22A0F6"/>
          <w:sz w:val="20"/>
          <w:szCs w:val="20"/>
          <w:u w:val="single"/>
        </w:rPr>
      </w:pPr>
    </w:p>
    <w:p w:rsidR="00DE6C5B" w:rsidRPr="000568A1" w:rsidRDefault="00DE6C5B" w:rsidP="00D2483F">
      <w:pPr>
        <w:spacing w:line="360" w:lineRule="auto"/>
        <w:jc w:val="both"/>
        <w:rPr>
          <w:sz w:val="20"/>
          <w:szCs w:val="20"/>
          <w:u w:val="single"/>
        </w:rPr>
      </w:pPr>
      <w:r w:rsidRPr="000568A1">
        <w:rPr>
          <w:sz w:val="20"/>
          <w:szCs w:val="20"/>
          <w:u w:val="single"/>
        </w:rPr>
        <w:t>Article 2. – Calcul des honoraires</w:t>
      </w:r>
    </w:p>
    <w:p w:rsidR="00BF74D2" w:rsidRDefault="00BF74D2" w:rsidP="00D2483F">
      <w:pPr>
        <w:spacing w:line="360" w:lineRule="auto"/>
        <w:jc w:val="both"/>
        <w:rPr>
          <w:sz w:val="20"/>
          <w:szCs w:val="20"/>
        </w:rPr>
      </w:pPr>
      <w:r>
        <w:rPr>
          <w:sz w:val="20"/>
          <w:szCs w:val="20"/>
        </w:rPr>
        <w:t>En principe, les honoraires sont calculés sur la base du temps que chaque collaborateur impliqué consacre à la mission.</w:t>
      </w:r>
    </w:p>
    <w:p w:rsidR="00BF74D2" w:rsidRDefault="00BF74D2" w:rsidP="00D2483F">
      <w:pPr>
        <w:spacing w:line="360" w:lineRule="auto"/>
        <w:jc w:val="both"/>
        <w:rPr>
          <w:sz w:val="20"/>
          <w:szCs w:val="20"/>
        </w:rPr>
      </w:pPr>
      <w:r>
        <w:rPr>
          <w:sz w:val="20"/>
          <w:szCs w:val="20"/>
        </w:rPr>
        <w:t>Les tarifs horaires suivants sont pratiqués :</w:t>
      </w:r>
    </w:p>
    <w:p w:rsidR="00BF74D2" w:rsidRPr="00BF74D2" w:rsidRDefault="00BF74D2" w:rsidP="00243320">
      <w:pPr>
        <w:numPr>
          <w:ilvl w:val="0"/>
          <w:numId w:val="12"/>
        </w:numPr>
        <w:tabs>
          <w:tab w:val="clear" w:pos="1080"/>
          <w:tab w:val="num" w:pos="300"/>
        </w:tabs>
        <w:ind w:left="300" w:hanging="300"/>
        <w:rPr>
          <w:sz w:val="20"/>
          <w:szCs w:val="20"/>
          <w:lang w:val="fr-BE"/>
        </w:rPr>
      </w:pPr>
      <w:proofErr w:type="gramStart"/>
      <w:r w:rsidRPr="00BF74D2">
        <w:rPr>
          <w:sz w:val="20"/>
          <w:szCs w:val="20"/>
          <w:lang w:val="fr-BE"/>
        </w:rPr>
        <w:t>niveau</w:t>
      </w:r>
      <w:proofErr w:type="gramEnd"/>
      <w:r w:rsidRPr="00BF74D2">
        <w:rPr>
          <w:sz w:val="20"/>
          <w:szCs w:val="20"/>
          <w:lang w:val="fr-BE"/>
        </w:rPr>
        <w:t xml:space="preserve"> A</w:t>
      </w:r>
      <w:r w:rsidR="00243320">
        <w:rPr>
          <w:sz w:val="20"/>
          <w:szCs w:val="20"/>
          <w:lang w:val="fr-BE"/>
        </w:rPr>
        <w:t xml:space="preserve"> </w:t>
      </w:r>
      <w:r w:rsidRPr="00BF74D2">
        <w:rPr>
          <w:sz w:val="20"/>
          <w:szCs w:val="20"/>
          <w:lang w:val="fr-BE"/>
        </w:rPr>
        <w:t>:</w:t>
      </w:r>
      <w:r w:rsidRPr="00BF74D2">
        <w:rPr>
          <w:sz w:val="20"/>
          <w:szCs w:val="20"/>
          <w:lang w:val="fr-BE"/>
        </w:rPr>
        <w:tab/>
        <w:t xml:space="preserve">                       </w:t>
      </w:r>
      <w:r w:rsidRPr="00BF74D2">
        <w:rPr>
          <w:sz w:val="20"/>
          <w:szCs w:val="20"/>
          <w:lang w:val="fr-BE"/>
        </w:rPr>
        <w:tab/>
        <w:t xml:space="preserve">        …,.. EUR / </w:t>
      </w:r>
      <w:r>
        <w:rPr>
          <w:sz w:val="20"/>
          <w:szCs w:val="20"/>
          <w:lang w:val="fr-BE"/>
        </w:rPr>
        <w:t>heure</w:t>
      </w:r>
      <w:r w:rsidRPr="00BF74D2">
        <w:rPr>
          <w:sz w:val="20"/>
          <w:szCs w:val="20"/>
          <w:lang w:val="fr-BE"/>
        </w:rPr>
        <w:t>,</w:t>
      </w:r>
    </w:p>
    <w:p w:rsidR="00BF74D2" w:rsidRPr="00243320" w:rsidRDefault="00BF74D2" w:rsidP="00243320">
      <w:pPr>
        <w:numPr>
          <w:ilvl w:val="0"/>
          <w:numId w:val="12"/>
        </w:numPr>
        <w:tabs>
          <w:tab w:val="clear" w:pos="1080"/>
          <w:tab w:val="num" w:pos="300"/>
        </w:tabs>
        <w:ind w:left="300" w:hanging="300"/>
        <w:rPr>
          <w:sz w:val="20"/>
          <w:szCs w:val="20"/>
        </w:rPr>
      </w:pPr>
      <w:proofErr w:type="gramStart"/>
      <w:r w:rsidRPr="00BF74D2">
        <w:rPr>
          <w:sz w:val="20"/>
          <w:szCs w:val="20"/>
          <w:lang w:val="fr-BE"/>
        </w:rPr>
        <w:t>niveau</w:t>
      </w:r>
      <w:proofErr w:type="gramEnd"/>
      <w:r w:rsidRPr="00BF74D2">
        <w:rPr>
          <w:sz w:val="20"/>
          <w:szCs w:val="20"/>
          <w:lang w:val="fr-BE"/>
        </w:rPr>
        <w:t xml:space="preserve"> B</w:t>
      </w:r>
      <w:r w:rsidR="00243320">
        <w:rPr>
          <w:sz w:val="20"/>
          <w:szCs w:val="20"/>
          <w:lang w:val="fr-BE"/>
        </w:rPr>
        <w:t xml:space="preserve"> </w:t>
      </w:r>
      <w:r w:rsidRPr="00BF74D2">
        <w:rPr>
          <w:sz w:val="20"/>
          <w:szCs w:val="20"/>
          <w:lang w:val="fr-BE"/>
        </w:rPr>
        <w:t xml:space="preserve">: </w:t>
      </w:r>
      <w:r w:rsidRPr="00BF74D2">
        <w:rPr>
          <w:sz w:val="20"/>
          <w:szCs w:val="20"/>
          <w:lang w:val="fr-BE"/>
        </w:rPr>
        <w:tab/>
        <w:t xml:space="preserve">                       </w:t>
      </w:r>
      <w:r w:rsidRPr="00BF74D2">
        <w:rPr>
          <w:sz w:val="20"/>
          <w:szCs w:val="20"/>
          <w:lang w:val="fr-BE"/>
        </w:rPr>
        <w:tab/>
        <w:t xml:space="preserve">        …,.. </w:t>
      </w:r>
      <w:r w:rsidRPr="00243320">
        <w:rPr>
          <w:sz w:val="20"/>
          <w:szCs w:val="20"/>
        </w:rPr>
        <w:t xml:space="preserve">EUR / </w:t>
      </w:r>
      <w:r>
        <w:rPr>
          <w:sz w:val="20"/>
          <w:szCs w:val="20"/>
          <w:lang w:val="fr-BE"/>
        </w:rPr>
        <w:t>heure</w:t>
      </w:r>
      <w:r w:rsidRPr="00243320">
        <w:rPr>
          <w:sz w:val="20"/>
          <w:szCs w:val="20"/>
        </w:rPr>
        <w:t>,</w:t>
      </w:r>
    </w:p>
    <w:p w:rsidR="00BF74D2" w:rsidRPr="00243320" w:rsidRDefault="00BF74D2" w:rsidP="00243320">
      <w:pPr>
        <w:numPr>
          <w:ilvl w:val="0"/>
          <w:numId w:val="12"/>
        </w:numPr>
        <w:tabs>
          <w:tab w:val="clear" w:pos="1080"/>
          <w:tab w:val="num" w:pos="300"/>
        </w:tabs>
        <w:ind w:left="300" w:hanging="300"/>
        <w:rPr>
          <w:sz w:val="20"/>
          <w:szCs w:val="20"/>
        </w:rPr>
      </w:pPr>
      <w:proofErr w:type="gramStart"/>
      <w:r w:rsidRPr="00243320">
        <w:rPr>
          <w:sz w:val="20"/>
          <w:szCs w:val="20"/>
        </w:rPr>
        <w:t>niveau</w:t>
      </w:r>
      <w:proofErr w:type="gramEnd"/>
      <w:r w:rsidRPr="00243320">
        <w:rPr>
          <w:sz w:val="20"/>
          <w:szCs w:val="20"/>
        </w:rPr>
        <w:t xml:space="preserve"> C</w:t>
      </w:r>
      <w:r w:rsidR="00243320" w:rsidRPr="00243320">
        <w:rPr>
          <w:sz w:val="20"/>
          <w:szCs w:val="20"/>
        </w:rPr>
        <w:t xml:space="preserve"> </w:t>
      </w:r>
      <w:r w:rsidRPr="00243320">
        <w:rPr>
          <w:sz w:val="20"/>
          <w:szCs w:val="20"/>
        </w:rPr>
        <w:t>:</w:t>
      </w:r>
      <w:r w:rsidRPr="00243320">
        <w:rPr>
          <w:sz w:val="20"/>
          <w:szCs w:val="20"/>
        </w:rPr>
        <w:tab/>
        <w:t xml:space="preserve">                       </w:t>
      </w:r>
      <w:r w:rsidRPr="00243320">
        <w:rPr>
          <w:sz w:val="20"/>
          <w:szCs w:val="20"/>
        </w:rPr>
        <w:tab/>
        <w:t xml:space="preserve">        …,.. EUR /</w:t>
      </w:r>
      <w:r w:rsidRPr="00BF74D2">
        <w:rPr>
          <w:sz w:val="20"/>
          <w:szCs w:val="20"/>
          <w:lang w:val="fr-BE"/>
        </w:rPr>
        <w:t xml:space="preserve"> </w:t>
      </w:r>
      <w:r>
        <w:rPr>
          <w:sz w:val="20"/>
          <w:szCs w:val="20"/>
          <w:lang w:val="fr-BE"/>
        </w:rPr>
        <w:t>heure</w:t>
      </w:r>
      <w:r w:rsidRPr="00243320">
        <w:rPr>
          <w:sz w:val="20"/>
          <w:szCs w:val="20"/>
        </w:rPr>
        <w:t>,</w:t>
      </w:r>
    </w:p>
    <w:p w:rsidR="00BF74D2" w:rsidRPr="00BF74D2" w:rsidRDefault="00BF74D2" w:rsidP="00243320">
      <w:pPr>
        <w:numPr>
          <w:ilvl w:val="0"/>
          <w:numId w:val="12"/>
        </w:numPr>
        <w:tabs>
          <w:tab w:val="clear" w:pos="1080"/>
          <w:tab w:val="num" w:pos="300"/>
        </w:tabs>
        <w:ind w:left="300" w:hanging="300"/>
        <w:rPr>
          <w:sz w:val="20"/>
          <w:szCs w:val="20"/>
          <w:lang w:val="fr-BE"/>
        </w:rPr>
      </w:pPr>
      <w:proofErr w:type="gramStart"/>
      <w:r w:rsidRPr="00243320">
        <w:rPr>
          <w:sz w:val="20"/>
          <w:szCs w:val="20"/>
        </w:rPr>
        <w:lastRenderedPageBreak/>
        <w:t>niveau</w:t>
      </w:r>
      <w:proofErr w:type="gramEnd"/>
      <w:r w:rsidRPr="00243320">
        <w:rPr>
          <w:sz w:val="20"/>
          <w:szCs w:val="20"/>
        </w:rPr>
        <w:t xml:space="preserve"> D</w:t>
      </w:r>
      <w:r w:rsidR="00243320" w:rsidRPr="00243320">
        <w:rPr>
          <w:sz w:val="20"/>
          <w:szCs w:val="20"/>
        </w:rPr>
        <w:t xml:space="preserve"> </w:t>
      </w:r>
      <w:r w:rsidRPr="00243320">
        <w:rPr>
          <w:sz w:val="20"/>
          <w:szCs w:val="20"/>
        </w:rPr>
        <w:t xml:space="preserve">:                            </w:t>
      </w:r>
      <w:r w:rsidRPr="00243320">
        <w:rPr>
          <w:sz w:val="20"/>
          <w:szCs w:val="20"/>
        </w:rPr>
        <w:tab/>
        <w:t xml:space="preserve">        …,.. </w:t>
      </w:r>
      <w:r w:rsidRPr="00BF74D2">
        <w:rPr>
          <w:sz w:val="20"/>
          <w:szCs w:val="20"/>
          <w:lang w:val="fr-BE"/>
        </w:rPr>
        <w:t xml:space="preserve">EUR / </w:t>
      </w:r>
      <w:r>
        <w:rPr>
          <w:sz w:val="20"/>
          <w:szCs w:val="20"/>
          <w:lang w:val="fr-BE"/>
        </w:rPr>
        <w:t>heure</w:t>
      </w:r>
      <w:r w:rsidRPr="00BF74D2">
        <w:rPr>
          <w:sz w:val="20"/>
          <w:szCs w:val="20"/>
          <w:lang w:val="fr-BE"/>
        </w:rPr>
        <w:t>,</w:t>
      </w:r>
    </w:p>
    <w:p w:rsidR="00BF74D2" w:rsidRPr="00BF74D2" w:rsidRDefault="00BF74D2" w:rsidP="00243320">
      <w:pPr>
        <w:numPr>
          <w:ilvl w:val="0"/>
          <w:numId w:val="12"/>
        </w:numPr>
        <w:tabs>
          <w:tab w:val="clear" w:pos="1080"/>
          <w:tab w:val="num" w:pos="300"/>
        </w:tabs>
        <w:ind w:left="300" w:hanging="300"/>
        <w:rPr>
          <w:sz w:val="20"/>
          <w:szCs w:val="20"/>
          <w:lang w:val="fr-BE"/>
        </w:rPr>
      </w:pPr>
      <w:proofErr w:type="gramStart"/>
      <w:r w:rsidRPr="00BF74D2">
        <w:rPr>
          <w:sz w:val="20"/>
          <w:szCs w:val="20"/>
          <w:lang w:val="fr-BE"/>
        </w:rPr>
        <w:t>services</w:t>
      </w:r>
      <w:proofErr w:type="gramEnd"/>
      <w:r w:rsidRPr="00BF74D2">
        <w:rPr>
          <w:sz w:val="20"/>
          <w:szCs w:val="20"/>
          <w:lang w:val="fr-BE"/>
        </w:rPr>
        <w:t xml:space="preserve"> de secrétariat</w:t>
      </w:r>
      <w:r w:rsidR="00243320">
        <w:rPr>
          <w:sz w:val="20"/>
          <w:szCs w:val="20"/>
          <w:lang w:val="fr-BE"/>
        </w:rPr>
        <w:t xml:space="preserve"> </w:t>
      </w:r>
      <w:r w:rsidRPr="00BF74D2">
        <w:rPr>
          <w:sz w:val="20"/>
          <w:szCs w:val="20"/>
          <w:lang w:val="fr-BE"/>
        </w:rPr>
        <w:t xml:space="preserve">:   </w:t>
      </w:r>
      <w:r w:rsidRPr="00BF74D2">
        <w:rPr>
          <w:sz w:val="20"/>
          <w:szCs w:val="20"/>
          <w:lang w:val="fr-BE"/>
        </w:rPr>
        <w:tab/>
        <w:t xml:space="preserve">   </w:t>
      </w:r>
      <w:r>
        <w:rPr>
          <w:sz w:val="20"/>
          <w:szCs w:val="20"/>
          <w:lang w:val="fr-BE"/>
        </w:rPr>
        <w:t xml:space="preserve">  </w:t>
      </w:r>
      <w:r w:rsidRPr="00BF74D2">
        <w:rPr>
          <w:sz w:val="20"/>
          <w:szCs w:val="20"/>
          <w:lang w:val="fr-BE"/>
        </w:rPr>
        <w:t xml:space="preserve">   …,.. EUR / </w:t>
      </w:r>
      <w:r>
        <w:rPr>
          <w:sz w:val="20"/>
          <w:szCs w:val="20"/>
          <w:lang w:val="fr-BE"/>
        </w:rPr>
        <w:t>heure</w:t>
      </w:r>
      <w:r w:rsidRPr="00BF74D2">
        <w:rPr>
          <w:sz w:val="20"/>
          <w:szCs w:val="20"/>
          <w:lang w:val="fr-BE"/>
        </w:rPr>
        <w:t>.</w:t>
      </w:r>
    </w:p>
    <w:p w:rsidR="00BF74D2" w:rsidRDefault="00BF74D2" w:rsidP="00D2483F">
      <w:pPr>
        <w:spacing w:line="360" w:lineRule="auto"/>
        <w:jc w:val="both"/>
        <w:rPr>
          <w:sz w:val="20"/>
          <w:szCs w:val="20"/>
        </w:rPr>
      </w:pPr>
      <w:proofErr w:type="gramStart"/>
      <w:r>
        <w:rPr>
          <w:sz w:val="20"/>
          <w:szCs w:val="20"/>
        </w:rPr>
        <w:t>ou</w:t>
      </w:r>
      <w:proofErr w:type="gramEnd"/>
    </w:p>
    <w:p w:rsidR="00BF74D2" w:rsidRDefault="00BF74D2" w:rsidP="00D2483F">
      <w:pPr>
        <w:spacing w:line="360" w:lineRule="auto"/>
        <w:jc w:val="both"/>
        <w:rPr>
          <w:sz w:val="20"/>
          <w:szCs w:val="20"/>
        </w:rPr>
      </w:pPr>
      <w:r>
        <w:rPr>
          <w:sz w:val="20"/>
          <w:szCs w:val="20"/>
        </w:rPr>
        <w:t>Les tarifs horaires moyens suivants sont pratiqués : …</w:t>
      </w:r>
    </w:p>
    <w:p w:rsidR="00BF74D2" w:rsidRDefault="00BF74D2" w:rsidP="00D2483F">
      <w:pPr>
        <w:spacing w:line="360" w:lineRule="auto"/>
        <w:jc w:val="both"/>
        <w:rPr>
          <w:sz w:val="20"/>
          <w:szCs w:val="20"/>
        </w:rPr>
      </w:pPr>
      <w:r>
        <w:rPr>
          <w:sz w:val="20"/>
          <w:szCs w:val="20"/>
        </w:rPr>
        <w:t>Ces montants sont hors TVA, frais de secrétariat et autres frais, tels que visés à l’article 6.</w:t>
      </w:r>
    </w:p>
    <w:p w:rsidR="00BF74D2" w:rsidRDefault="00BF74D2" w:rsidP="00D2483F">
      <w:pPr>
        <w:spacing w:line="360" w:lineRule="auto"/>
        <w:jc w:val="both"/>
        <w:rPr>
          <w:sz w:val="20"/>
          <w:szCs w:val="20"/>
        </w:rPr>
      </w:pPr>
      <w:r>
        <w:rPr>
          <w:sz w:val="20"/>
          <w:szCs w:val="20"/>
        </w:rPr>
        <w:t>Plus la mission est complexe ou urgente, plus le niveau requis du collaborateur, et par conséquent du tarif horaire, pourra être élevé.</w:t>
      </w:r>
    </w:p>
    <w:p w:rsidR="00DE6C5B" w:rsidRPr="00BF74D2" w:rsidRDefault="00987545" w:rsidP="00D2483F">
      <w:pPr>
        <w:spacing w:line="360" w:lineRule="auto"/>
        <w:jc w:val="both"/>
        <w:rPr>
          <w:sz w:val="20"/>
          <w:szCs w:val="20"/>
          <w:u w:val="single"/>
        </w:rPr>
      </w:pPr>
      <w:r>
        <w:rPr>
          <w:sz w:val="20"/>
          <w:szCs w:val="20"/>
          <w:u w:val="single"/>
        </w:rPr>
        <w:br/>
      </w:r>
      <w:r w:rsidR="00DE6C5B" w:rsidRPr="00BF74D2">
        <w:rPr>
          <w:sz w:val="20"/>
          <w:szCs w:val="20"/>
          <w:u w:val="single"/>
        </w:rPr>
        <w:t xml:space="preserve">Article 3. – </w:t>
      </w:r>
      <w:r w:rsidR="00BF74D2">
        <w:rPr>
          <w:sz w:val="20"/>
          <w:szCs w:val="20"/>
          <w:u w:val="single"/>
        </w:rPr>
        <w:t>Budget</w:t>
      </w:r>
    </w:p>
    <w:p w:rsidR="00DE6C5B" w:rsidRPr="005309FD" w:rsidRDefault="00BF74D2" w:rsidP="00D2483F">
      <w:pPr>
        <w:spacing w:line="360" w:lineRule="auto"/>
        <w:jc w:val="both"/>
        <w:rPr>
          <w:sz w:val="20"/>
          <w:szCs w:val="20"/>
        </w:rPr>
      </w:pPr>
      <w:r>
        <w:rPr>
          <w:sz w:val="20"/>
          <w:szCs w:val="20"/>
        </w:rPr>
        <w:t>Compte tenu de l’information communiquée par le client à propos de son organisation interne et de tous autres aspects de ses activités qui peuvent avoir une influence sur l’importance de la charge de travail et du niveau de compétence et de responsabilité requis, le budget [annuel] correspondant à la mission visée à l’article 1 s’établit comme suit :</w:t>
      </w:r>
    </w:p>
    <w:tbl>
      <w:tblPr>
        <w:tblStyle w:val="TableGrid"/>
        <w:tblW w:w="9042" w:type="dxa"/>
        <w:tblLook w:val="04A0" w:firstRow="1" w:lastRow="0" w:firstColumn="1" w:lastColumn="0" w:noHBand="0" w:noVBand="1"/>
      </w:tblPr>
      <w:tblGrid>
        <w:gridCol w:w="1668"/>
        <w:gridCol w:w="1973"/>
        <w:gridCol w:w="1901"/>
        <w:gridCol w:w="1763"/>
        <w:gridCol w:w="1755"/>
      </w:tblGrid>
      <w:tr w:rsidR="007D0152" w:rsidRPr="00E33B70" w:rsidTr="00281F86">
        <w:trPr>
          <w:trHeight w:val="407"/>
        </w:trPr>
        <w:tc>
          <w:tcPr>
            <w:tcW w:w="1659" w:type="dxa"/>
          </w:tcPr>
          <w:p w:rsidR="007D0152" w:rsidRDefault="005B0514" w:rsidP="00281F86">
            <w:pPr>
              <w:rPr>
                <w:sz w:val="20"/>
                <w:szCs w:val="20"/>
                <w:lang w:val="nl-BE"/>
              </w:rPr>
            </w:pPr>
            <w:r>
              <w:rPr>
                <w:sz w:val="20"/>
                <w:szCs w:val="20"/>
                <w:lang w:val="nl-BE"/>
              </w:rPr>
              <w:t>Profi</w:t>
            </w:r>
            <w:r w:rsidR="007D0152">
              <w:rPr>
                <w:sz w:val="20"/>
                <w:szCs w:val="20"/>
                <w:lang w:val="nl-BE"/>
              </w:rPr>
              <w:t>l</w:t>
            </w:r>
          </w:p>
        </w:tc>
        <w:tc>
          <w:tcPr>
            <w:tcW w:w="1975" w:type="dxa"/>
          </w:tcPr>
          <w:p w:rsidR="007D0152" w:rsidRPr="00E33B70" w:rsidRDefault="005B0514" w:rsidP="005B0514">
            <w:pPr>
              <w:rPr>
                <w:sz w:val="20"/>
                <w:szCs w:val="20"/>
                <w:lang w:val="en-US"/>
              </w:rPr>
            </w:pPr>
            <w:proofErr w:type="spellStart"/>
            <w:r>
              <w:rPr>
                <w:sz w:val="20"/>
                <w:szCs w:val="20"/>
                <w:lang w:val="en-US"/>
              </w:rPr>
              <w:t>Tâche</w:t>
            </w:r>
            <w:proofErr w:type="spellEnd"/>
          </w:p>
        </w:tc>
        <w:tc>
          <w:tcPr>
            <w:tcW w:w="1900" w:type="dxa"/>
          </w:tcPr>
          <w:p w:rsidR="007D0152" w:rsidRPr="00E33B70" w:rsidRDefault="005B0514" w:rsidP="00281F86">
            <w:pPr>
              <w:rPr>
                <w:sz w:val="20"/>
                <w:szCs w:val="20"/>
                <w:lang w:val="en-US"/>
              </w:rPr>
            </w:pPr>
            <w:proofErr w:type="spellStart"/>
            <w:r>
              <w:rPr>
                <w:sz w:val="20"/>
                <w:szCs w:val="20"/>
                <w:lang w:val="en-US"/>
              </w:rPr>
              <w:t>Tari</w:t>
            </w:r>
            <w:r w:rsidR="007D0152">
              <w:rPr>
                <w:sz w:val="20"/>
                <w:szCs w:val="20"/>
                <w:lang w:val="en-US"/>
              </w:rPr>
              <w:t>f</w:t>
            </w:r>
            <w:proofErr w:type="spellEnd"/>
          </w:p>
        </w:tc>
        <w:tc>
          <w:tcPr>
            <w:tcW w:w="1758" w:type="dxa"/>
          </w:tcPr>
          <w:p w:rsidR="007D0152" w:rsidRPr="00E33B70" w:rsidRDefault="007D0152" w:rsidP="00281F86">
            <w:pPr>
              <w:rPr>
                <w:sz w:val="20"/>
                <w:szCs w:val="20"/>
                <w:lang w:val="en-US"/>
              </w:rPr>
            </w:pPr>
            <w:r>
              <w:rPr>
                <w:sz w:val="20"/>
                <w:szCs w:val="20"/>
                <w:lang w:val="en-US"/>
              </w:rPr>
              <w:t>Budget</w:t>
            </w:r>
          </w:p>
        </w:tc>
        <w:tc>
          <w:tcPr>
            <w:tcW w:w="1750" w:type="dxa"/>
          </w:tcPr>
          <w:p w:rsidR="007D0152" w:rsidRPr="00E33B70" w:rsidRDefault="005B0514" w:rsidP="00281F86">
            <w:pPr>
              <w:rPr>
                <w:sz w:val="20"/>
                <w:szCs w:val="20"/>
                <w:lang w:val="en-US"/>
              </w:rPr>
            </w:pPr>
            <w:r>
              <w:rPr>
                <w:sz w:val="20"/>
                <w:szCs w:val="20"/>
                <w:lang w:val="en-US"/>
              </w:rPr>
              <w:t>Tota</w:t>
            </w:r>
            <w:r w:rsidR="007D0152">
              <w:rPr>
                <w:sz w:val="20"/>
                <w:szCs w:val="20"/>
                <w:lang w:val="en-US"/>
              </w:rPr>
              <w:t>l</w:t>
            </w:r>
          </w:p>
        </w:tc>
      </w:tr>
      <w:tr w:rsidR="007D0152" w:rsidRPr="00E33B70" w:rsidTr="00281F86">
        <w:trPr>
          <w:trHeight w:val="407"/>
        </w:trPr>
        <w:tc>
          <w:tcPr>
            <w:tcW w:w="1659" w:type="dxa"/>
          </w:tcPr>
          <w:p w:rsidR="007D0152" w:rsidRDefault="007D0152" w:rsidP="00281F86">
            <w:pPr>
              <w:rPr>
                <w:sz w:val="20"/>
                <w:szCs w:val="20"/>
                <w:lang w:val="nl-BE"/>
              </w:rPr>
            </w:pPr>
            <w:r w:rsidRPr="00E33B70">
              <w:rPr>
                <w:sz w:val="20"/>
                <w:szCs w:val="20"/>
                <w:lang w:val="nl-BE"/>
              </w:rPr>
              <w:t>&lt;S&gt;profile:budget&lt;/S&gt;</w:t>
            </w:r>
          </w:p>
        </w:tc>
        <w:tc>
          <w:tcPr>
            <w:tcW w:w="1975" w:type="dxa"/>
          </w:tcPr>
          <w:p w:rsidR="007D0152" w:rsidRPr="00E33B70" w:rsidRDefault="007D0152" w:rsidP="00281F86">
            <w:pPr>
              <w:rPr>
                <w:sz w:val="20"/>
                <w:szCs w:val="20"/>
                <w:lang w:val="en-US"/>
              </w:rPr>
            </w:pPr>
            <w:r w:rsidRPr="0092209E">
              <w:rPr>
                <w:sz w:val="20"/>
                <w:szCs w:val="20"/>
                <w:lang w:val="en-US"/>
              </w:rPr>
              <w:t>&lt;S&gt;</w:t>
            </w:r>
            <w:proofErr w:type="spellStart"/>
            <w:r w:rsidRPr="0092209E">
              <w:rPr>
                <w:sz w:val="20"/>
                <w:szCs w:val="20"/>
                <w:lang w:val="en-US"/>
              </w:rPr>
              <w:t>description:budget</w:t>
            </w:r>
            <w:proofErr w:type="spellEnd"/>
            <w:r w:rsidRPr="0092209E">
              <w:rPr>
                <w:sz w:val="20"/>
                <w:szCs w:val="20"/>
                <w:lang w:val="en-US"/>
              </w:rPr>
              <w:t>&lt;/S&gt;</w:t>
            </w:r>
          </w:p>
        </w:tc>
        <w:tc>
          <w:tcPr>
            <w:tcW w:w="1900" w:type="dxa"/>
          </w:tcPr>
          <w:p w:rsidR="007D0152" w:rsidRPr="00E33B70" w:rsidRDefault="007D0152" w:rsidP="00281F86">
            <w:pPr>
              <w:rPr>
                <w:sz w:val="20"/>
                <w:szCs w:val="20"/>
                <w:lang w:val="en-US"/>
              </w:rPr>
            </w:pPr>
            <w:r w:rsidRPr="00E33B70">
              <w:rPr>
                <w:sz w:val="20"/>
                <w:szCs w:val="20"/>
                <w:lang w:val="en-US"/>
              </w:rPr>
              <w:t>&lt;S&gt;</w:t>
            </w:r>
            <w:proofErr w:type="spellStart"/>
            <w:r w:rsidRPr="00E33B70">
              <w:rPr>
                <w:sz w:val="20"/>
                <w:szCs w:val="20"/>
                <w:lang w:val="en-US"/>
              </w:rPr>
              <w:t>unit_price:budget</w:t>
            </w:r>
            <w:proofErr w:type="spellEnd"/>
            <w:r w:rsidRPr="00E33B70">
              <w:rPr>
                <w:sz w:val="20"/>
                <w:szCs w:val="20"/>
                <w:lang w:val="en-US"/>
              </w:rPr>
              <w:t>&lt;/S&gt;</w:t>
            </w:r>
          </w:p>
        </w:tc>
        <w:tc>
          <w:tcPr>
            <w:tcW w:w="1758" w:type="dxa"/>
          </w:tcPr>
          <w:p w:rsidR="007D0152" w:rsidRPr="00E33B70" w:rsidRDefault="007D0152" w:rsidP="00281F86">
            <w:pPr>
              <w:rPr>
                <w:sz w:val="20"/>
                <w:szCs w:val="20"/>
                <w:lang w:val="en-US"/>
              </w:rPr>
            </w:pPr>
            <w:r w:rsidRPr="0092209E">
              <w:rPr>
                <w:sz w:val="20"/>
                <w:szCs w:val="20"/>
                <w:lang w:val="en-US"/>
              </w:rPr>
              <w:t>&lt;S&gt;</w:t>
            </w:r>
            <w:proofErr w:type="spellStart"/>
            <w:r w:rsidRPr="0092209E">
              <w:rPr>
                <w:sz w:val="20"/>
                <w:szCs w:val="20"/>
                <w:lang w:val="en-US"/>
              </w:rPr>
              <w:t>number:budget</w:t>
            </w:r>
            <w:proofErr w:type="spellEnd"/>
            <w:r w:rsidRPr="0092209E">
              <w:rPr>
                <w:sz w:val="20"/>
                <w:szCs w:val="20"/>
                <w:lang w:val="en-US"/>
              </w:rPr>
              <w:t>&lt;/S&gt;</w:t>
            </w:r>
          </w:p>
        </w:tc>
        <w:tc>
          <w:tcPr>
            <w:tcW w:w="1750" w:type="dxa"/>
          </w:tcPr>
          <w:p w:rsidR="007D0152" w:rsidRPr="00E33B70" w:rsidRDefault="007D0152" w:rsidP="00281F86">
            <w:pPr>
              <w:rPr>
                <w:sz w:val="20"/>
                <w:szCs w:val="20"/>
                <w:lang w:val="en-US"/>
              </w:rPr>
            </w:pPr>
            <w:r w:rsidRPr="0092209E">
              <w:rPr>
                <w:sz w:val="20"/>
                <w:szCs w:val="20"/>
                <w:lang w:val="en-US"/>
              </w:rPr>
              <w:t>&lt;S&gt;</w:t>
            </w:r>
            <w:proofErr w:type="spellStart"/>
            <w:r w:rsidRPr="0092209E">
              <w:rPr>
                <w:sz w:val="20"/>
                <w:szCs w:val="20"/>
                <w:lang w:val="en-US"/>
              </w:rPr>
              <w:t>amount:budget</w:t>
            </w:r>
            <w:proofErr w:type="spellEnd"/>
            <w:r w:rsidRPr="0092209E">
              <w:rPr>
                <w:sz w:val="20"/>
                <w:szCs w:val="20"/>
                <w:lang w:val="en-US"/>
              </w:rPr>
              <w:t>&lt;/S&gt;</w:t>
            </w:r>
          </w:p>
        </w:tc>
      </w:tr>
    </w:tbl>
    <w:p w:rsidR="00D2483F" w:rsidRPr="009E6762" w:rsidRDefault="00D2483F" w:rsidP="00D2483F">
      <w:pPr>
        <w:spacing w:line="360" w:lineRule="auto"/>
        <w:jc w:val="both"/>
        <w:rPr>
          <w:b/>
          <w:sz w:val="20"/>
          <w:szCs w:val="20"/>
          <w:u w:val="single"/>
        </w:rPr>
      </w:pPr>
    </w:p>
    <w:p w:rsidR="0077757C" w:rsidRDefault="009E6762" w:rsidP="00D2483F">
      <w:pPr>
        <w:spacing w:line="360" w:lineRule="auto"/>
        <w:jc w:val="both"/>
        <w:rPr>
          <w:sz w:val="20"/>
          <w:szCs w:val="20"/>
        </w:rPr>
      </w:pPr>
      <w:r w:rsidRPr="009E6762">
        <w:rPr>
          <w:sz w:val="20"/>
          <w:szCs w:val="20"/>
        </w:rPr>
        <w:t>Les hon</w:t>
      </w:r>
      <w:r>
        <w:rPr>
          <w:sz w:val="20"/>
          <w:szCs w:val="20"/>
        </w:rPr>
        <w:t xml:space="preserve">oraires totaux annuels sont donc estimés entre </w:t>
      </w:r>
      <w:proofErr w:type="gramStart"/>
      <w:r>
        <w:rPr>
          <w:sz w:val="20"/>
          <w:szCs w:val="20"/>
        </w:rPr>
        <w:t>…,…</w:t>
      </w:r>
      <w:proofErr w:type="gramEnd"/>
      <w:r>
        <w:rPr>
          <w:sz w:val="20"/>
          <w:szCs w:val="20"/>
        </w:rPr>
        <w:t xml:space="preserve"> EUR et …,… EUR.</w:t>
      </w:r>
    </w:p>
    <w:p w:rsidR="009E6762" w:rsidRPr="009E6762" w:rsidRDefault="009E6762" w:rsidP="00D2483F">
      <w:pPr>
        <w:spacing w:line="360" w:lineRule="auto"/>
        <w:jc w:val="both"/>
        <w:rPr>
          <w:sz w:val="20"/>
          <w:szCs w:val="20"/>
        </w:rPr>
      </w:pPr>
      <w:r>
        <w:rPr>
          <w:sz w:val="20"/>
          <w:szCs w:val="20"/>
        </w:rPr>
        <w:t>Lorsque, en raison de circonstances déterminées, le professionnel n’est pas en mesure de respecter ce budget, il prend contact avec le client afin de réexaminer les conditions de la mission.</w:t>
      </w:r>
    </w:p>
    <w:p w:rsidR="009E6762" w:rsidRDefault="009E6762" w:rsidP="009E6762">
      <w:pPr>
        <w:spacing w:line="360" w:lineRule="auto"/>
        <w:jc w:val="both"/>
        <w:rPr>
          <w:sz w:val="20"/>
          <w:szCs w:val="20"/>
          <w:lang w:val="fr-BE"/>
        </w:rPr>
      </w:pPr>
      <w:r>
        <w:rPr>
          <w:sz w:val="20"/>
          <w:szCs w:val="20"/>
          <w:lang w:val="fr-BE"/>
        </w:rPr>
        <w:t>Ne sont pas inclus dans le budget susmentionné :</w:t>
      </w:r>
    </w:p>
    <w:p w:rsidR="009E6762" w:rsidRPr="00A02FD2" w:rsidRDefault="009E6762" w:rsidP="00987545">
      <w:pPr>
        <w:numPr>
          <w:ilvl w:val="0"/>
          <w:numId w:val="13"/>
        </w:numPr>
        <w:tabs>
          <w:tab w:val="clear" w:pos="1440"/>
          <w:tab w:val="num" w:pos="600"/>
        </w:tabs>
        <w:spacing w:line="360" w:lineRule="auto"/>
        <w:ind w:left="600" w:hanging="300"/>
        <w:jc w:val="both"/>
        <w:rPr>
          <w:sz w:val="20"/>
          <w:szCs w:val="20"/>
          <w:lang w:val="fr-BE"/>
        </w:rPr>
      </w:pPr>
      <w:proofErr w:type="gramStart"/>
      <w:r w:rsidRPr="00A02FD2">
        <w:rPr>
          <w:sz w:val="20"/>
          <w:szCs w:val="20"/>
          <w:lang w:val="fr-BE"/>
        </w:rPr>
        <w:t>le</w:t>
      </w:r>
      <w:proofErr w:type="gramEnd"/>
      <w:r w:rsidRPr="00A02FD2">
        <w:rPr>
          <w:sz w:val="20"/>
          <w:szCs w:val="20"/>
          <w:lang w:val="fr-BE"/>
        </w:rPr>
        <w:t xml:space="preserve"> contrôle et/ou le redressement de comptes en raison d’erreurs ou manquements constatés dans les comptabilisations antérieures à la prise de cours de la mission</w:t>
      </w:r>
      <w:r w:rsidR="008B2A8A">
        <w:rPr>
          <w:sz w:val="20"/>
          <w:szCs w:val="20"/>
          <w:lang w:val="fr-BE"/>
        </w:rPr>
        <w:t> </w:t>
      </w:r>
      <w:r w:rsidRPr="00A02FD2">
        <w:rPr>
          <w:sz w:val="20"/>
          <w:szCs w:val="20"/>
          <w:lang w:val="fr-BE"/>
        </w:rPr>
        <w:t xml:space="preserve">; </w:t>
      </w:r>
    </w:p>
    <w:p w:rsidR="009E6762" w:rsidRPr="00A02FD2" w:rsidRDefault="009E6762" w:rsidP="00987545">
      <w:pPr>
        <w:numPr>
          <w:ilvl w:val="0"/>
          <w:numId w:val="13"/>
        </w:numPr>
        <w:tabs>
          <w:tab w:val="clear" w:pos="1440"/>
          <w:tab w:val="num" w:pos="600"/>
        </w:tabs>
        <w:spacing w:line="360" w:lineRule="auto"/>
        <w:ind w:left="600" w:hanging="300"/>
        <w:jc w:val="both"/>
        <w:rPr>
          <w:sz w:val="20"/>
          <w:szCs w:val="20"/>
          <w:lang w:val="fr-BE"/>
        </w:rPr>
      </w:pPr>
      <w:proofErr w:type="gramStart"/>
      <w:r w:rsidRPr="00A02FD2">
        <w:rPr>
          <w:sz w:val="20"/>
          <w:szCs w:val="20"/>
          <w:lang w:val="fr-BE"/>
        </w:rPr>
        <w:t>l’assistance</w:t>
      </w:r>
      <w:proofErr w:type="gramEnd"/>
      <w:r w:rsidRPr="00A02FD2">
        <w:rPr>
          <w:sz w:val="20"/>
          <w:szCs w:val="20"/>
          <w:lang w:val="fr-BE"/>
        </w:rPr>
        <w:t xml:space="preserve"> et l’accompagnement lors de contrôles fiscaux et/ou administratifs</w:t>
      </w:r>
      <w:r w:rsidR="008B2A8A">
        <w:rPr>
          <w:sz w:val="20"/>
          <w:szCs w:val="20"/>
          <w:lang w:val="fr-BE"/>
        </w:rPr>
        <w:t> </w:t>
      </w:r>
      <w:r w:rsidRPr="00A02FD2">
        <w:rPr>
          <w:sz w:val="20"/>
          <w:szCs w:val="20"/>
          <w:lang w:val="fr-BE"/>
        </w:rPr>
        <w:t xml:space="preserve">; </w:t>
      </w:r>
    </w:p>
    <w:p w:rsidR="009E6762" w:rsidRPr="00A02FD2" w:rsidRDefault="009E6762" w:rsidP="00987545">
      <w:pPr>
        <w:numPr>
          <w:ilvl w:val="0"/>
          <w:numId w:val="13"/>
        </w:numPr>
        <w:tabs>
          <w:tab w:val="clear" w:pos="1440"/>
          <w:tab w:val="num" w:pos="600"/>
        </w:tabs>
        <w:spacing w:line="360" w:lineRule="auto"/>
        <w:ind w:left="600" w:hanging="300"/>
        <w:jc w:val="both"/>
        <w:rPr>
          <w:sz w:val="20"/>
          <w:szCs w:val="20"/>
          <w:lang w:val="fr-BE"/>
        </w:rPr>
      </w:pPr>
      <w:proofErr w:type="gramStart"/>
      <w:r w:rsidRPr="00A02FD2">
        <w:rPr>
          <w:sz w:val="20"/>
          <w:szCs w:val="20"/>
          <w:lang w:val="fr-BE"/>
        </w:rPr>
        <w:t>l’assistance</w:t>
      </w:r>
      <w:proofErr w:type="gramEnd"/>
      <w:r w:rsidRPr="00A02FD2">
        <w:rPr>
          <w:sz w:val="20"/>
          <w:szCs w:val="20"/>
          <w:lang w:val="fr-BE"/>
        </w:rPr>
        <w:t xml:space="preserve"> spécifique qui pourrait être demandée, comme le conseil en législation sociale, en matière financière, fiscale ou administrative, la présence à des réunions, etc.</w:t>
      </w:r>
    </w:p>
    <w:p w:rsidR="009E6762" w:rsidRPr="00A02FD2" w:rsidRDefault="009E6762" w:rsidP="009E6762">
      <w:pPr>
        <w:spacing w:line="360" w:lineRule="auto"/>
        <w:jc w:val="both"/>
        <w:rPr>
          <w:sz w:val="20"/>
          <w:szCs w:val="20"/>
          <w:lang w:val="fr-BE"/>
        </w:rPr>
      </w:pPr>
      <w:r w:rsidRPr="00A02FD2">
        <w:rPr>
          <w:sz w:val="20"/>
          <w:szCs w:val="20"/>
          <w:lang w:val="fr-BE"/>
        </w:rPr>
        <w:t>Cette liste n’est pas limitative ni exhaustive et vise toutes les prestations qui ne sont pas reprises dans la « description de la mission », telle que mentionnée à l’article 1.</w:t>
      </w:r>
    </w:p>
    <w:p w:rsidR="009E6762" w:rsidRPr="00A02FD2" w:rsidRDefault="009E6762" w:rsidP="009E6762">
      <w:pPr>
        <w:spacing w:line="360" w:lineRule="auto"/>
        <w:jc w:val="both"/>
        <w:rPr>
          <w:sz w:val="20"/>
          <w:szCs w:val="20"/>
          <w:lang w:val="fr-BE"/>
        </w:rPr>
      </w:pPr>
      <w:r w:rsidRPr="00A02FD2">
        <w:rPr>
          <w:sz w:val="20"/>
          <w:szCs w:val="20"/>
          <w:lang w:val="fr-BE"/>
        </w:rPr>
        <w:lastRenderedPageBreak/>
        <w:t>Sauf stipulation écrite contraire entre les parties, les services que le professionnel exécute pour le client, en dehors du cadre de la mission décrite ci-dessus, sont portés en compte au client, sur la base des tarifs horaires qui sont applicables au moment où les services en question sont fournis.</w:t>
      </w:r>
    </w:p>
    <w:p w:rsidR="0077757C" w:rsidRDefault="007B3FAA" w:rsidP="00D2483F">
      <w:pPr>
        <w:spacing w:line="360" w:lineRule="auto"/>
        <w:jc w:val="both"/>
        <w:rPr>
          <w:sz w:val="20"/>
          <w:szCs w:val="20"/>
        </w:rPr>
      </w:pPr>
      <w:r w:rsidRPr="007B3FAA">
        <w:rPr>
          <w:sz w:val="20"/>
          <w:szCs w:val="20"/>
        </w:rPr>
        <w:t>L’attention</w:t>
      </w:r>
      <w:r>
        <w:rPr>
          <w:sz w:val="20"/>
          <w:szCs w:val="20"/>
        </w:rPr>
        <w:t xml:space="preserve"> du client est attirée sur le fait que le budget a été établi en tenant compte que toute l’information nécessaire à l’exécution des services est transmise à temps par le client et que cette information est complète, précise et structurée.</w:t>
      </w:r>
    </w:p>
    <w:p w:rsidR="007B3FAA" w:rsidRPr="007B3FAA" w:rsidRDefault="007B3FAA" w:rsidP="00D2483F">
      <w:pPr>
        <w:spacing w:line="360" w:lineRule="auto"/>
        <w:jc w:val="both"/>
        <w:rPr>
          <w:sz w:val="20"/>
          <w:szCs w:val="20"/>
        </w:rPr>
      </w:pPr>
      <w:r>
        <w:rPr>
          <w:sz w:val="20"/>
          <w:szCs w:val="20"/>
        </w:rPr>
        <w:t>Le non-respect de cette condition peut donner lieu à des honoraires complémentaires.</w:t>
      </w:r>
    </w:p>
    <w:p w:rsidR="007B3FAA" w:rsidRPr="007B3FAA" w:rsidRDefault="00343B03" w:rsidP="00D2483F">
      <w:pPr>
        <w:spacing w:line="360" w:lineRule="auto"/>
        <w:jc w:val="both"/>
        <w:rPr>
          <w:sz w:val="20"/>
          <w:szCs w:val="20"/>
          <w:u w:val="single"/>
        </w:rPr>
      </w:pPr>
      <w:r>
        <w:rPr>
          <w:sz w:val="20"/>
          <w:szCs w:val="20"/>
          <w:u w:val="single"/>
        </w:rPr>
        <w:br/>
      </w:r>
      <w:r w:rsidR="007B3FAA" w:rsidRPr="007B3FAA">
        <w:rPr>
          <w:sz w:val="20"/>
          <w:szCs w:val="20"/>
          <w:u w:val="single"/>
        </w:rPr>
        <w:t xml:space="preserve">Article 4. </w:t>
      </w:r>
      <w:r w:rsidR="008B2A8A">
        <w:rPr>
          <w:sz w:val="20"/>
          <w:szCs w:val="20"/>
          <w:u w:val="single"/>
        </w:rPr>
        <w:t>–</w:t>
      </w:r>
      <w:r w:rsidR="007B3FAA" w:rsidRPr="007B3FAA">
        <w:rPr>
          <w:sz w:val="20"/>
          <w:szCs w:val="20"/>
          <w:u w:val="single"/>
        </w:rPr>
        <w:t xml:space="preserve"> Facturation </w:t>
      </w:r>
    </w:p>
    <w:p w:rsidR="007B3FAA" w:rsidRDefault="007B3FAA" w:rsidP="00D2483F">
      <w:pPr>
        <w:spacing w:line="360" w:lineRule="auto"/>
        <w:jc w:val="both"/>
        <w:rPr>
          <w:b/>
          <w:sz w:val="20"/>
          <w:szCs w:val="20"/>
        </w:rPr>
      </w:pPr>
      <w:r w:rsidRPr="007B3FAA">
        <w:rPr>
          <w:b/>
          <w:sz w:val="20"/>
          <w:szCs w:val="20"/>
        </w:rPr>
        <w:t>VARIANTE 1 :</w:t>
      </w:r>
    </w:p>
    <w:p w:rsidR="007B3FAA" w:rsidRDefault="00135687" w:rsidP="00D2483F">
      <w:pPr>
        <w:spacing w:line="360" w:lineRule="auto"/>
        <w:jc w:val="both"/>
        <w:rPr>
          <w:sz w:val="20"/>
          <w:szCs w:val="20"/>
        </w:rPr>
      </w:pPr>
      <w:r>
        <w:rPr>
          <w:sz w:val="20"/>
          <w:szCs w:val="20"/>
        </w:rPr>
        <w:t>Le professionnel établira pour les prestations mentionnées à l’article 1 une note d’honoraires mensuelle/trimestrielle/périodique, qu’il adressera au client. Que la mission soit menée à terme ou non, des acomptes peuvent être également facturés.</w:t>
      </w:r>
    </w:p>
    <w:p w:rsidR="00135687" w:rsidRPr="00135687" w:rsidRDefault="00135687" w:rsidP="00D2483F">
      <w:pPr>
        <w:spacing w:line="360" w:lineRule="auto"/>
        <w:jc w:val="both"/>
        <w:rPr>
          <w:b/>
          <w:sz w:val="20"/>
          <w:szCs w:val="20"/>
        </w:rPr>
      </w:pPr>
      <w:r w:rsidRPr="00135687">
        <w:rPr>
          <w:b/>
          <w:sz w:val="20"/>
          <w:szCs w:val="20"/>
        </w:rPr>
        <w:t>VARIANTE 2 :</w:t>
      </w:r>
    </w:p>
    <w:p w:rsidR="007B3FAA" w:rsidRDefault="00135687" w:rsidP="00D2483F">
      <w:pPr>
        <w:spacing w:line="360" w:lineRule="auto"/>
        <w:jc w:val="both"/>
        <w:rPr>
          <w:sz w:val="20"/>
          <w:szCs w:val="20"/>
        </w:rPr>
      </w:pPr>
      <w:r>
        <w:rPr>
          <w:sz w:val="20"/>
          <w:szCs w:val="20"/>
        </w:rPr>
        <w:t>Pour les prestations décrites à l’article 1, le professionnel :</w:t>
      </w:r>
    </w:p>
    <w:p w:rsidR="00135687" w:rsidRDefault="00135687" w:rsidP="00343B03">
      <w:pPr>
        <w:numPr>
          <w:ilvl w:val="0"/>
          <w:numId w:val="15"/>
        </w:numPr>
        <w:tabs>
          <w:tab w:val="clear" w:pos="1440"/>
          <w:tab w:val="left" w:pos="600"/>
        </w:tabs>
        <w:spacing w:line="360" w:lineRule="auto"/>
        <w:ind w:left="600" w:hanging="300"/>
        <w:jc w:val="both"/>
        <w:rPr>
          <w:sz w:val="20"/>
          <w:szCs w:val="20"/>
        </w:rPr>
      </w:pPr>
      <w:proofErr w:type="gramStart"/>
      <w:r>
        <w:rPr>
          <w:sz w:val="20"/>
          <w:szCs w:val="20"/>
        </w:rPr>
        <w:t>facturera</w:t>
      </w:r>
      <w:proofErr w:type="gramEnd"/>
      <w:r>
        <w:rPr>
          <w:sz w:val="20"/>
          <w:szCs w:val="20"/>
        </w:rPr>
        <w:t xml:space="preserve"> un acompte mensuel/trimestriel/périodique de …,… EUR ;</w:t>
      </w:r>
    </w:p>
    <w:p w:rsidR="00135687" w:rsidRDefault="00135687" w:rsidP="00343B03">
      <w:pPr>
        <w:numPr>
          <w:ilvl w:val="0"/>
          <w:numId w:val="15"/>
        </w:numPr>
        <w:tabs>
          <w:tab w:val="clear" w:pos="1440"/>
          <w:tab w:val="left" w:pos="600"/>
        </w:tabs>
        <w:spacing w:line="360" w:lineRule="auto"/>
        <w:ind w:left="600" w:hanging="300"/>
        <w:jc w:val="both"/>
        <w:rPr>
          <w:sz w:val="20"/>
          <w:szCs w:val="20"/>
        </w:rPr>
      </w:pPr>
      <w:proofErr w:type="gramStart"/>
      <w:r>
        <w:rPr>
          <w:sz w:val="20"/>
          <w:szCs w:val="20"/>
        </w:rPr>
        <w:t>établira</w:t>
      </w:r>
      <w:proofErr w:type="gramEnd"/>
      <w:r>
        <w:rPr>
          <w:sz w:val="20"/>
          <w:szCs w:val="20"/>
        </w:rPr>
        <w:t xml:space="preserve"> un décompte annuel mentionnant les prestations</w:t>
      </w:r>
      <w:r w:rsidR="006F6B80">
        <w:rPr>
          <w:sz w:val="20"/>
          <w:szCs w:val="20"/>
        </w:rPr>
        <w:t>.</w:t>
      </w:r>
    </w:p>
    <w:p w:rsidR="006F6B80" w:rsidRPr="00135687" w:rsidRDefault="006F6B80" w:rsidP="006F6B80">
      <w:pPr>
        <w:spacing w:line="360" w:lineRule="auto"/>
        <w:jc w:val="both"/>
        <w:rPr>
          <w:sz w:val="20"/>
          <w:szCs w:val="20"/>
        </w:rPr>
      </w:pPr>
      <w:r>
        <w:rPr>
          <w:sz w:val="20"/>
          <w:szCs w:val="20"/>
        </w:rPr>
        <w:t>L’année suivante, les acomptes pourront être adaptés en fonction de ce décompte.</w:t>
      </w:r>
    </w:p>
    <w:p w:rsidR="00DE6C5B" w:rsidRPr="006F6B80" w:rsidRDefault="00343B03" w:rsidP="00D2483F">
      <w:pPr>
        <w:spacing w:line="360" w:lineRule="auto"/>
        <w:jc w:val="both"/>
        <w:rPr>
          <w:sz w:val="20"/>
          <w:szCs w:val="20"/>
          <w:u w:val="single"/>
        </w:rPr>
      </w:pPr>
      <w:r>
        <w:rPr>
          <w:sz w:val="20"/>
          <w:szCs w:val="20"/>
          <w:u w:val="single"/>
        </w:rPr>
        <w:br/>
      </w:r>
      <w:r w:rsidR="00DE6C5B" w:rsidRPr="006F6B80">
        <w:rPr>
          <w:sz w:val="20"/>
          <w:szCs w:val="20"/>
          <w:u w:val="single"/>
        </w:rPr>
        <w:t xml:space="preserve">Article </w:t>
      </w:r>
      <w:r w:rsidR="007B3FAA" w:rsidRPr="006F6B80">
        <w:rPr>
          <w:sz w:val="20"/>
          <w:szCs w:val="20"/>
          <w:u w:val="single"/>
        </w:rPr>
        <w:t>5</w:t>
      </w:r>
      <w:r w:rsidR="00DE6C5B" w:rsidRPr="006F6B80">
        <w:rPr>
          <w:sz w:val="20"/>
          <w:szCs w:val="20"/>
          <w:u w:val="single"/>
        </w:rPr>
        <w:t>. – Indexation</w:t>
      </w:r>
    </w:p>
    <w:p w:rsidR="00DE6C5B" w:rsidRPr="005309FD" w:rsidRDefault="00DE6C5B" w:rsidP="00D2483F">
      <w:pPr>
        <w:spacing w:line="360" w:lineRule="auto"/>
        <w:jc w:val="both"/>
        <w:rPr>
          <w:sz w:val="20"/>
          <w:szCs w:val="20"/>
        </w:rPr>
      </w:pPr>
      <w:r w:rsidRPr="005309FD">
        <w:rPr>
          <w:sz w:val="20"/>
          <w:szCs w:val="20"/>
        </w:rPr>
        <w:t xml:space="preserve">Les honoraires sont adaptés annuellement le ... / ... / ...  </w:t>
      </w:r>
      <w:proofErr w:type="gramStart"/>
      <w:r w:rsidRPr="005309FD">
        <w:rPr>
          <w:sz w:val="20"/>
          <w:szCs w:val="20"/>
        </w:rPr>
        <w:t>à</w:t>
      </w:r>
      <w:proofErr w:type="gramEnd"/>
      <w:r w:rsidRPr="005309FD">
        <w:rPr>
          <w:sz w:val="20"/>
          <w:szCs w:val="20"/>
        </w:rPr>
        <w:t xml:space="preserve"> l’index des prix à la consommation / à l’</w:t>
      </w:r>
      <w:r w:rsidR="00603353" w:rsidRPr="005309FD">
        <w:rPr>
          <w:sz w:val="20"/>
          <w:szCs w:val="20"/>
        </w:rPr>
        <w:t>index santé</w:t>
      </w:r>
      <w:r w:rsidRPr="005309FD">
        <w:rPr>
          <w:sz w:val="20"/>
          <w:szCs w:val="20"/>
        </w:rPr>
        <w:t xml:space="preserve"> / à l’index ABEX sur la base de la formule suivante :</w:t>
      </w:r>
    </w:p>
    <w:p w:rsidR="00DE6C5B" w:rsidRDefault="00DE6C5B" w:rsidP="00550AAC">
      <w:pPr>
        <w:spacing w:line="360" w:lineRule="auto"/>
        <w:jc w:val="center"/>
        <w:rPr>
          <w:sz w:val="20"/>
          <w:szCs w:val="20"/>
          <w:u w:val="single"/>
        </w:rPr>
      </w:pPr>
      <w:r w:rsidRPr="005309FD">
        <w:rPr>
          <w:sz w:val="20"/>
          <w:szCs w:val="20"/>
          <w:u w:val="single"/>
        </w:rPr>
        <w:t>Nouveau tarif = ancien tarif x nouvel index</w:t>
      </w:r>
    </w:p>
    <w:p w:rsidR="00DE6C5B" w:rsidRPr="005309FD" w:rsidRDefault="00DE6C5B" w:rsidP="00550AAC">
      <w:pPr>
        <w:spacing w:line="360" w:lineRule="auto"/>
        <w:jc w:val="center"/>
        <w:rPr>
          <w:sz w:val="20"/>
          <w:szCs w:val="20"/>
        </w:rPr>
      </w:pPr>
      <w:proofErr w:type="gramStart"/>
      <w:r w:rsidRPr="005309FD">
        <w:rPr>
          <w:sz w:val="20"/>
          <w:szCs w:val="20"/>
        </w:rPr>
        <w:t>index</w:t>
      </w:r>
      <w:proofErr w:type="gramEnd"/>
      <w:r w:rsidRPr="005309FD">
        <w:rPr>
          <w:sz w:val="20"/>
          <w:szCs w:val="20"/>
        </w:rPr>
        <w:t xml:space="preserve"> de base</w:t>
      </w:r>
    </w:p>
    <w:p w:rsidR="00DE6C5B" w:rsidRPr="005309FD" w:rsidRDefault="00DE6C5B" w:rsidP="00D2483F">
      <w:pPr>
        <w:spacing w:line="360" w:lineRule="auto"/>
        <w:jc w:val="both"/>
        <w:rPr>
          <w:sz w:val="20"/>
          <w:szCs w:val="20"/>
        </w:rPr>
      </w:pPr>
      <w:r w:rsidRPr="005309FD">
        <w:rPr>
          <w:sz w:val="20"/>
          <w:szCs w:val="20"/>
        </w:rPr>
        <w:t xml:space="preserve">L’index de base est celui du mois de </w:t>
      </w:r>
      <w:proofErr w:type="gramStart"/>
      <w:r w:rsidRPr="005309FD">
        <w:rPr>
          <w:sz w:val="20"/>
          <w:szCs w:val="20"/>
        </w:rPr>
        <w:t>… .</w:t>
      </w:r>
      <w:proofErr w:type="gramEnd"/>
    </w:p>
    <w:p w:rsidR="00550AAC" w:rsidRPr="001A4EB6" w:rsidRDefault="00DE6C5B" w:rsidP="00550AAC">
      <w:pPr>
        <w:rPr>
          <w:sz w:val="20"/>
          <w:szCs w:val="20"/>
        </w:rPr>
      </w:pPr>
      <w:r w:rsidRPr="005309FD">
        <w:rPr>
          <w:sz w:val="20"/>
          <w:szCs w:val="20"/>
        </w:rPr>
        <w:t xml:space="preserve">La première indexation </w:t>
      </w:r>
      <w:r w:rsidR="00550AAC" w:rsidRPr="001A4EB6">
        <w:rPr>
          <w:sz w:val="20"/>
          <w:szCs w:val="20"/>
        </w:rPr>
        <w:t xml:space="preserve">entrera en vigueur à partir du … / … / </w:t>
      </w:r>
      <w:proofErr w:type="gramStart"/>
      <w:r w:rsidR="00550AAC" w:rsidRPr="001A4EB6">
        <w:rPr>
          <w:sz w:val="20"/>
          <w:szCs w:val="20"/>
        </w:rPr>
        <w:t>… .</w:t>
      </w:r>
      <w:proofErr w:type="gramEnd"/>
    </w:p>
    <w:p w:rsidR="00DE6C5B" w:rsidRPr="006F6B80" w:rsidRDefault="00343B03" w:rsidP="00D2483F">
      <w:pPr>
        <w:spacing w:line="360" w:lineRule="auto"/>
        <w:jc w:val="both"/>
        <w:rPr>
          <w:sz w:val="20"/>
          <w:szCs w:val="20"/>
          <w:u w:val="single"/>
        </w:rPr>
      </w:pPr>
      <w:r>
        <w:rPr>
          <w:sz w:val="20"/>
          <w:szCs w:val="20"/>
          <w:u w:val="single"/>
        </w:rPr>
        <w:br/>
      </w:r>
      <w:r w:rsidR="00DE6C5B" w:rsidRPr="006F6B80">
        <w:rPr>
          <w:sz w:val="20"/>
          <w:szCs w:val="20"/>
          <w:u w:val="single"/>
        </w:rPr>
        <w:t xml:space="preserve">Article </w:t>
      </w:r>
      <w:r w:rsidR="006F6B80" w:rsidRPr="006F6B80">
        <w:rPr>
          <w:sz w:val="20"/>
          <w:szCs w:val="20"/>
          <w:u w:val="single"/>
        </w:rPr>
        <w:t>6</w:t>
      </w:r>
      <w:r w:rsidR="00DE6C5B" w:rsidRPr="006F6B80">
        <w:rPr>
          <w:sz w:val="20"/>
          <w:szCs w:val="20"/>
          <w:u w:val="single"/>
        </w:rPr>
        <w:t>. – Frais</w:t>
      </w:r>
    </w:p>
    <w:p w:rsidR="00DE6C5B" w:rsidRPr="005309FD" w:rsidRDefault="00DE6C5B" w:rsidP="00D2483F">
      <w:pPr>
        <w:spacing w:line="360" w:lineRule="auto"/>
        <w:jc w:val="both"/>
        <w:rPr>
          <w:sz w:val="20"/>
          <w:szCs w:val="20"/>
        </w:rPr>
      </w:pPr>
      <w:r w:rsidRPr="005309FD">
        <w:rPr>
          <w:sz w:val="20"/>
          <w:szCs w:val="20"/>
        </w:rPr>
        <w:lastRenderedPageBreak/>
        <w:t>Les honoraires ne comportent pas la TVA, les frais de publication à la Banque nationale de Belgique, les frais de déplacement, l’acquisition de livres légaux, les frais d’administration et de secrétariat, et d’autres frais avancés.</w:t>
      </w:r>
    </w:p>
    <w:p w:rsidR="00DE6C5B" w:rsidRPr="005309FD" w:rsidRDefault="00DE6C5B" w:rsidP="00D2483F">
      <w:pPr>
        <w:spacing w:line="360" w:lineRule="auto"/>
        <w:jc w:val="both"/>
        <w:rPr>
          <w:sz w:val="20"/>
          <w:szCs w:val="20"/>
        </w:rPr>
      </w:pPr>
      <w:r w:rsidRPr="005309FD">
        <w:rPr>
          <w:sz w:val="20"/>
          <w:szCs w:val="20"/>
        </w:rPr>
        <w:t>Les frais généraux d’administration et de secrétariat (en ce compris les frais d’ouverture du dossier) sont évalués à … % des honoraires.</w:t>
      </w:r>
    </w:p>
    <w:p w:rsidR="00DE6C5B" w:rsidRPr="005309FD" w:rsidRDefault="00DE6C5B" w:rsidP="00D2483F">
      <w:pPr>
        <w:spacing w:line="360" w:lineRule="auto"/>
        <w:jc w:val="both"/>
        <w:rPr>
          <w:sz w:val="20"/>
          <w:szCs w:val="20"/>
        </w:rPr>
      </w:pPr>
      <w:r w:rsidRPr="005309FD">
        <w:rPr>
          <w:sz w:val="20"/>
          <w:szCs w:val="20"/>
        </w:rPr>
        <w:t>Les autres frais et/ou débours effectués pour le compte du client sont facturés au prix coûtant.</w:t>
      </w:r>
    </w:p>
    <w:p w:rsidR="006F6B80" w:rsidRPr="006F6B80" w:rsidRDefault="00343B03" w:rsidP="00D2483F">
      <w:pPr>
        <w:spacing w:line="360" w:lineRule="auto"/>
        <w:jc w:val="both"/>
        <w:rPr>
          <w:sz w:val="20"/>
          <w:szCs w:val="20"/>
          <w:u w:val="single"/>
        </w:rPr>
      </w:pPr>
      <w:r>
        <w:rPr>
          <w:sz w:val="20"/>
          <w:szCs w:val="20"/>
          <w:u w:val="single"/>
        </w:rPr>
        <w:br/>
      </w:r>
      <w:r w:rsidR="006F6B80" w:rsidRPr="006F6B80">
        <w:rPr>
          <w:sz w:val="20"/>
          <w:szCs w:val="20"/>
          <w:u w:val="single"/>
        </w:rPr>
        <w:t>Article7. – Adaptation de la mission</w:t>
      </w:r>
    </w:p>
    <w:p w:rsidR="006F6B80" w:rsidRDefault="006F6B80" w:rsidP="00D2483F">
      <w:pPr>
        <w:spacing w:line="360" w:lineRule="auto"/>
        <w:jc w:val="both"/>
        <w:rPr>
          <w:sz w:val="20"/>
          <w:szCs w:val="20"/>
        </w:rPr>
      </w:pPr>
      <w:r>
        <w:rPr>
          <w:sz w:val="20"/>
          <w:szCs w:val="20"/>
        </w:rPr>
        <w:t>Si, au cours de l’exécution des services, l’attention du professionnel se porte sur des éléments qui exigeraient qu’un temps plus important que prévu soit consacré [à la mission], le professionnel discutera de ces circonstances avec le client avant d’entamer tout travail complémentaire.</w:t>
      </w:r>
    </w:p>
    <w:p w:rsidR="00DE6C5B" w:rsidRPr="006F6B80" w:rsidRDefault="00343B03" w:rsidP="00D2483F">
      <w:pPr>
        <w:spacing w:line="360" w:lineRule="auto"/>
        <w:jc w:val="both"/>
        <w:rPr>
          <w:sz w:val="20"/>
          <w:szCs w:val="20"/>
          <w:u w:val="single"/>
        </w:rPr>
      </w:pPr>
      <w:r>
        <w:rPr>
          <w:sz w:val="20"/>
          <w:szCs w:val="20"/>
          <w:u w:val="single"/>
        </w:rPr>
        <w:br/>
      </w:r>
      <w:r w:rsidR="00DE6C5B" w:rsidRPr="006F6B80">
        <w:rPr>
          <w:sz w:val="20"/>
          <w:szCs w:val="20"/>
          <w:u w:val="single"/>
        </w:rPr>
        <w:t xml:space="preserve">Article </w:t>
      </w:r>
      <w:r w:rsidR="006F6B80">
        <w:rPr>
          <w:sz w:val="20"/>
          <w:szCs w:val="20"/>
          <w:u w:val="single"/>
        </w:rPr>
        <w:t>8</w:t>
      </w:r>
      <w:r w:rsidR="00DE6C5B" w:rsidRPr="006F6B80">
        <w:rPr>
          <w:sz w:val="20"/>
          <w:szCs w:val="20"/>
          <w:u w:val="single"/>
        </w:rPr>
        <w:t xml:space="preserve">. – Lieu d’exécution de la mission </w:t>
      </w:r>
    </w:p>
    <w:p w:rsidR="00DE6C5B" w:rsidRPr="005309FD" w:rsidRDefault="00DE6C5B" w:rsidP="00D2483F">
      <w:pPr>
        <w:spacing w:line="360" w:lineRule="auto"/>
        <w:jc w:val="both"/>
        <w:rPr>
          <w:sz w:val="20"/>
          <w:szCs w:val="20"/>
        </w:rPr>
      </w:pPr>
      <w:r w:rsidRPr="005309FD">
        <w:rPr>
          <w:sz w:val="20"/>
          <w:szCs w:val="20"/>
        </w:rPr>
        <w:t xml:space="preserve">Les pièces, livres et documents peuvent être déplacés. Le professionnel peut les détenir le temps nécessaire à l’exécution de sa (ses) mission(s). Le client a toujours le droit de les consulter, soit personnellement, soit par l’intermédiaire d’un (de) préposé(s) ou d’un (de) mandataire(s), porteur(s) d’une procuration écrite, à condition que ces pièces, livres et documents soient la propriété du client. </w:t>
      </w:r>
    </w:p>
    <w:p w:rsidR="00DE6C5B" w:rsidRPr="006F6B80" w:rsidRDefault="00343B03" w:rsidP="00D2483F">
      <w:pPr>
        <w:spacing w:line="360" w:lineRule="auto"/>
        <w:jc w:val="both"/>
        <w:rPr>
          <w:sz w:val="20"/>
          <w:szCs w:val="20"/>
          <w:u w:val="single"/>
        </w:rPr>
      </w:pPr>
      <w:r>
        <w:rPr>
          <w:sz w:val="20"/>
          <w:szCs w:val="20"/>
          <w:u w:val="single"/>
        </w:rPr>
        <w:br/>
      </w:r>
      <w:r w:rsidR="00DE6C5B" w:rsidRPr="006F6B80">
        <w:rPr>
          <w:sz w:val="20"/>
          <w:szCs w:val="20"/>
          <w:u w:val="single"/>
        </w:rPr>
        <w:t>Ar</w:t>
      </w:r>
      <w:r w:rsidR="006F6B80">
        <w:rPr>
          <w:sz w:val="20"/>
          <w:szCs w:val="20"/>
          <w:u w:val="single"/>
        </w:rPr>
        <w:t>ticle 9</w:t>
      </w:r>
      <w:r w:rsidR="00DE6C5B" w:rsidRPr="006F6B80">
        <w:rPr>
          <w:sz w:val="20"/>
          <w:szCs w:val="20"/>
          <w:u w:val="single"/>
        </w:rPr>
        <w:t>. – Conservation des pièces</w:t>
      </w:r>
    </w:p>
    <w:p w:rsidR="00DE6C5B" w:rsidRPr="005309FD" w:rsidRDefault="00DE6C5B" w:rsidP="00D2483F">
      <w:pPr>
        <w:spacing w:line="360" w:lineRule="auto"/>
        <w:jc w:val="both"/>
        <w:rPr>
          <w:sz w:val="20"/>
          <w:szCs w:val="20"/>
        </w:rPr>
      </w:pPr>
      <w:r w:rsidRPr="005309FD">
        <w:rPr>
          <w:sz w:val="20"/>
          <w:szCs w:val="20"/>
        </w:rPr>
        <w:t>Il incombe au client de conserver les pièces et documents comptables qui lui sont remis par le professionnel durant les délais légaux et réglementaires.</w:t>
      </w:r>
    </w:p>
    <w:p w:rsidR="00DE6C5B" w:rsidRPr="006F6B80" w:rsidRDefault="00343B03" w:rsidP="00D2483F">
      <w:pPr>
        <w:spacing w:line="360" w:lineRule="auto"/>
        <w:jc w:val="both"/>
        <w:rPr>
          <w:sz w:val="20"/>
          <w:szCs w:val="20"/>
          <w:u w:val="single"/>
        </w:rPr>
      </w:pPr>
      <w:r>
        <w:rPr>
          <w:sz w:val="20"/>
          <w:szCs w:val="20"/>
          <w:u w:val="single"/>
        </w:rPr>
        <w:br/>
      </w:r>
      <w:r w:rsidR="00DE6C5B" w:rsidRPr="006F6B80">
        <w:rPr>
          <w:sz w:val="20"/>
          <w:szCs w:val="20"/>
          <w:u w:val="single"/>
        </w:rPr>
        <w:t xml:space="preserve">Article </w:t>
      </w:r>
      <w:r w:rsidR="006F6B80">
        <w:rPr>
          <w:sz w:val="20"/>
          <w:szCs w:val="20"/>
          <w:u w:val="single"/>
        </w:rPr>
        <w:t>10</w:t>
      </w:r>
      <w:r w:rsidR="00DE6C5B" w:rsidRPr="006F6B80">
        <w:rPr>
          <w:sz w:val="20"/>
          <w:szCs w:val="20"/>
          <w:u w:val="single"/>
        </w:rPr>
        <w:t xml:space="preserve">. – Confirmation et accord </w:t>
      </w:r>
    </w:p>
    <w:p w:rsidR="00DE6C5B" w:rsidRPr="005309FD" w:rsidRDefault="00DE6C5B" w:rsidP="00D2483F">
      <w:pPr>
        <w:spacing w:line="360" w:lineRule="auto"/>
        <w:jc w:val="both"/>
        <w:rPr>
          <w:sz w:val="20"/>
          <w:szCs w:val="20"/>
        </w:rPr>
      </w:pPr>
      <w:r w:rsidRPr="005309FD">
        <w:rPr>
          <w:sz w:val="20"/>
          <w:szCs w:val="20"/>
        </w:rPr>
        <w:t>En signant la lettre de mission, les parties confirment expressément leur accord avec les conditions qui sont reprises dans cette lettre de mission, ainsi qu’avec les conditions générales qui sont annexées à la présente lettre de mission et réputées constituer un ensemble.</w:t>
      </w:r>
    </w:p>
    <w:p w:rsidR="00DE6C5B" w:rsidRPr="005309FD" w:rsidRDefault="00603353" w:rsidP="00D2483F">
      <w:pPr>
        <w:spacing w:line="360" w:lineRule="auto"/>
        <w:jc w:val="both"/>
        <w:rPr>
          <w:sz w:val="20"/>
          <w:szCs w:val="20"/>
        </w:rPr>
      </w:pPr>
      <w:r>
        <w:rPr>
          <w:sz w:val="20"/>
          <w:szCs w:val="20"/>
        </w:rPr>
        <w:t xml:space="preserve">Fait à </w:t>
      </w:r>
      <w:proofErr w:type="gramStart"/>
      <w:r w:rsidR="0077757C">
        <w:rPr>
          <w:sz w:val="20"/>
          <w:szCs w:val="20"/>
        </w:rPr>
        <w:t>…</w:t>
      </w:r>
      <w:r>
        <w:rPr>
          <w:sz w:val="20"/>
          <w:szCs w:val="20"/>
        </w:rPr>
        <w:t xml:space="preserve"> </w:t>
      </w:r>
      <w:r w:rsidR="00DE6C5B" w:rsidRPr="005309FD">
        <w:rPr>
          <w:sz w:val="20"/>
          <w:szCs w:val="20"/>
        </w:rPr>
        <w:t>,</w:t>
      </w:r>
      <w:proofErr w:type="gramEnd"/>
      <w:r w:rsidR="00DE6C5B" w:rsidRPr="005309FD">
        <w:rPr>
          <w:sz w:val="20"/>
          <w:szCs w:val="20"/>
        </w:rPr>
        <w:t xml:space="preserve"> le ../../..,  en deux exemplaires, dont chaque partie déclare en avoir reçu un.</w:t>
      </w:r>
    </w:p>
    <w:p w:rsidR="00603353" w:rsidRDefault="00603353" w:rsidP="00D2483F">
      <w:pPr>
        <w:spacing w:line="360" w:lineRule="auto"/>
        <w:jc w:val="both"/>
        <w:rPr>
          <w:sz w:val="20"/>
          <w:szCs w:val="20"/>
        </w:rPr>
      </w:pPr>
    </w:p>
    <w:p w:rsidR="00D2483F" w:rsidRDefault="00D2483F" w:rsidP="00D2483F">
      <w:pPr>
        <w:spacing w:line="360" w:lineRule="auto"/>
        <w:jc w:val="both"/>
        <w:rPr>
          <w:sz w:val="20"/>
          <w:szCs w:val="20"/>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530"/>
        <w:gridCol w:w="4530"/>
      </w:tblGrid>
      <w:tr w:rsidR="00603353" w:rsidRPr="006F6B80" w:rsidTr="008B2A8A">
        <w:tc>
          <w:tcPr>
            <w:tcW w:w="2500" w:type="pct"/>
          </w:tcPr>
          <w:p w:rsidR="00603353" w:rsidRPr="006F6B80" w:rsidRDefault="00603353" w:rsidP="008B2A8A">
            <w:pPr>
              <w:spacing w:line="360" w:lineRule="auto"/>
              <w:jc w:val="center"/>
              <w:rPr>
                <w:sz w:val="20"/>
                <w:szCs w:val="20"/>
              </w:rPr>
            </w:pPr>
            <w:r w:rsidRPr="006F6B80">
              <w:rPr>
                <w:sz w:val="20"/>
                <w:szCs w:val="20"/>
              </w:rPr>
              <w:lastRenderedPageBreak/>
              <w:t>(lu et approuvé)</w:t>
            </w:r>
          </w:p>
        </w:tc>
        <w:tc>
          <w:tcPr>
            <w:tcW w:w="2500" w:type="pct"/>
          </w:tcPr>
          <w:p w:rsidR="00603353" w:rsidRPr="006F6B80" w:rsidRDefault="00603353" w:rsidP="008B2A8A">
            <w:pPr>
              <w:spacing w:line="360" w:lineRule="auto"/>
              <w:jc w:val="center"/>
              <w:rPr>
                <w:sz w:val="20"/>
                <w:szCs w:val="20"/>
              </w:rPr>
            </w:pPr>
            <w:r w:rsidRPr="006F6B80">
              <w:rPr>
                <w:sz w:val="20"/>
                <w:szCs w:val="20"/>
              </w:rPr>
              <w:t>(lu et approuvé)</w:t>
            </w:r>
          </w:p>
        </w:tc>
      </w:tr>
      <w:tr w:rsidR="00603353" w:rsidRPr="00C5291A" w:rsidTr="008B2A8A">
        <w:tc>
          <w:tcPr>
            <w:tcW w:w="2500" w:type="pct"/>
          </w:tcPr>
          <w:p w:rsidR="00603353" w:rsidRPr="00C5291A" w:rsidRDefault="00603353" w:rsidP="008B2A8A">
            <w:pPr>
              <w:spacing w:line="360" w:lineRule="auto"/>
              <w:jc w:val="center"/>
              <w:rPr>
                <w:sz w:val="20"/>
                <w:szCs w:val="20"/>
              </w:rPr>
            </w:pPr>
            <w:r w:rsidRPr="00C5291A">
              <w:rPr>
                <w:sz w:val="20"/>
                <w:szCs w:val="20"/>
              </w:rPr>
              <w:t>Le professionnel</w:t>
            </w:r>
          </w:p>
        </w:tc>
        <w:tc>
          <w:tcPr>
            <w:tcW w:w="2500" w:type="pct"/>
          </w:tcPr>
          <w:p w:rsidR="00603353" w:rsidRPr="00C5291A" w:rsidRDefault="00603353" w:rsidP="008B2A8A">
            <w:pPr>
              <w:spacing w:line="360" w:lineRule="auto"/>
              <w:jc w:val="center"/>
              <w:rPr>
                <w:sz w:val="20"/>
                <w:szCs w:val="20"/>
              </w:rPr>
            </w:pPr>
            <w:r w:rsidRPr="00C5291A">
              <w:rPr>
                <w:sz w:val="20"/>
                <w:szCs w:val="20"/>
              </w:rPr>
              <w:t>Le client</w:t>
            </w:r>
          </w:p>
        </w:tc>
      </w:tr>
      <w:tr w:rsidR="00603353" w:rsidRPr="00C5291A" w:rsidTr="008B2A8A">
        <w:tc>
          <w:tcPr>
            <w:tcW w:w="2500" w:type="pct"/>
          </w:tcPr>
          <w:p w:rsidR="00D2483F" w:rsidRPr="00C5291A" w:rsidRDefault="00D2483F" w:rsidP="008B2A8A">
            <w:pPr>
              <w:spacing w:line="360" w:lineRule="auto"/>
              <w:jc w:val="center"/>
              <w:rPr>
                <w:sz w:val="20"/>
                <w:szCs w:val="20"/>
              </w:rPr>
            </w:pPr>
          </w:p>
          <w:p w:rsidR="00603353" w:rsidRPr="00C5291A" w:rsidRDefault="00603353" w:rsidP="008B2A8A">
            <w:pPr>
              <w:spacing w:line="360" w:lineRule="auto"/>
              <w:jc w:val="center"/>
              <w:rPr>
                <w:sz w:val="20"/>
                <w:szCs w:val="20"/>
              </w:rPr>
            </w:pPr>
            <w:r w:rsidRPr="00C5291A">
              <w:rPr>
                <w:sz w:val="20"/>
                <w:szCs w:val="20"/>
              </w:rPr>
              <w:t>En cas de société</w:t>
            </w:r>
          </w:p>
        </w:tc>
        <w:tc>
          <w:tcPr>
            <w:tcW w:w="2500" w:type="pct"/>
          </w:tcPr>
          <w:p w:rsidR="0077757C" w:rsidRDefault="0077757C" w:rsidP="008B2A8A">
            <w:pPr>
              <w:spacing w:line="360" w:lineRule="auto"/>
              <w:jc w:val="center"/>
              <w:rPr>
                <w:sz w:val="20"/>
                <w:szCs w:val="20"/>
              </w:rPr>
            </w:pPr>
          </w:p>
          <w:p w:rsidR="00603353" w:rsidRPr="00C5291A" w:rsidRDefault="0077757C" w:rsidP="008B2A8A">
            <w:pPr>
              <w:spacing w:line="360" w:lineRule="auto"/>
              <w:jc w:val="center"/>
              <w:rPr>
                <w:sz w:val="20"/>
                <w:szCs w:val="20"/>
              </w:rPr>
            </w:pPr>
            <w:r w:rsidRPr="00C5291A">
              <w:rPr>
                <w:sz w:val="20"/>
                <w:szCs w:val="20"/>
              </w:rPr>
              <w:t>En cas de société</w:t>
            </w:r>
          </w:p>
        </w:tc>
      </w:tr>
      <w:tr w:rsidR="00603353" w:rsidRPr="00C5291A" w:rsidTr="008B2A8A">
        <w:tc>
          <w:tcPr>
            <w:tcW w:w="2500" w:type="pct"/>
          </w:tcPr>
          <w:p w:rsidR="006F6B80" w:rsidRDefault="00603353" w:rsidP="008B2A8A">
            <w:pPr>
              <w:spacing w:line="360" w:lineRule="auto"/>
              <w:jc w:val="center"/>
              <w:rPr>
                <w:sz w:val="20"/>
                <w:szCs w:val="20"/>
              </w:rPr>
            </w:pPr>
            <w:proofErr w:type="gramStart"/>
            <w:r w:rsidRPr="00C5291A">
              <w:rPr>
                <w:sz w:val="20"/>
                <w:szCs w:val="20"/>
              </w:rPr>
              <w:t>dénomination</w:t>
            </w:r>
            <w:proofErr w:type="gramEnd"/>
            <w:r w:rsidRPr="00C5291A">
              <w:rPr>
                <w:sz w:val="20"/>
                <w:szCs w:val="20"/>
              </w:rPr>
              <w:t xml:space="preserve"> :</w:t>
            </w:r>
          </w:p>
          <w:p w:rsidR="00603353" w:rsidRPr="00C5291A" w:rsidRDefault="00603353" w:rsidP="008B2A8A">
            <w:pPr>
              <w:spacing w:line="360" w:lineRule="auto"/>
              <w:jc w:val="center"/>
              <w:rPr>
                <w:sz w:val="20"/>
                <w:szCs w:val="20"/>
              </w:rPr>
            </w:pPr>
          </w:p>
        </w:tc>
        <w:tc>
          <w:tcPr>
            <w:tcW w:w="2500" w:type="pct"/>
          </w:tcPr>
          <w:p w:rsidR="00603353" w:rsidRDefault="00603353" w:rsidP="008B2A8A">
            <w:pPr>
              <w:spacing w:line="360" w:lineRule="auto"/>
              <w:jc w:val="center"/>
              <w:rPr>
                <w:sz w:val="20"/>
                <w:szCs w:val="20"/>
              </w:rPr>
            </w:pPr>
            <w:proofErr w:type="gramStart"/>
            <w:r w:rsidRPr="00C5291A">
              <w:rPr>
                <w:sz w:val="20"/>
                <w:szCs w:val="20"/>
              </w:rPr>
              <w:t>dénomination</w:t>
            </w:r>
            <w:proofErr w:type="gramEnd"/>
            <w:r w:rsidRPr="00C5291A">
              <w:rPr>
                <w:sz w:val="20"/>
                <w:szCs w:val="20"/>
              </w:rPr>
              <w:t xml:space="preserve"> :</w:t>
            </w:r>
          </w:p>
          <w:p w:rsidR="006F6B80" w:rsidRPr="00C5291A" w:rsidRDefault="006F6B80" w:rsidP="008B2A8A">
            <w:pPr>
              <w:spacing w:line="360" w:lineRule="auto"/>
              <w:jc w:val="center"/>
              <w:rPr>
                <w:sz w:val="20"/>
                <w:szCs w:val="20"/>
              </w:rPr>
            </w:pPr>
          </w:p>
        </w:tc>
      </w:tr>
      <w:tr w:rsidR="00603353" w:rsidRPr="00C5291A" w:rsidTr="008B2A8A">
        <w:tc>
          <w:tcPr>
            <w:tcW w:w="2500" w:type="pct"/>
          </w:tcPr>
          <w:p w:rsidR="0077757C" w:rsidRDefault="00603353" w:rsidP="008B2A8A">
            <w:pPr>
              <w:spacing w:line="360" w:lineRule="auto"/>
              <w:jc w:val="center"/>
              <w:rPr>
                <w:sz w:val="20"/>
                <w:szCs w:val="20"/>
              </w:rPr>
            </w:pPr>
            <w:proofErr w:type="gramStart"/>
            <w:r w:rsidRPr="00C5291A">
              <w:rPr>
                <w:sz w:val="20"/>
                <w:szCs w:val="20"/>
              </w:rPr>
              <w:t>représentée</w:t>
            </w:r>
            <w:proofErr w:type="gramEnd"/>
            <w:r w:rsidRPr="00C5291A">
              <w:rPr>
                <w:sz w:val="20"/>
                <w:szCs w:val="20"/>
              </w:rPr>
              <w:t xml:space="preserve"> par :</w:t>
            </w:r>
          </w:p>
          <w:p w:rsidR="00603353" w:rsidRPr="00C5291A" w:rsidRDefault="008B2A8A" w:rsidP="008B2A8A">
            <w:pPr>
              <w:spacing w:line="360" w:lineRule="auto"/>
              <w:jc w:val="center"/>
              <w:rPr>
                <w:sz w:val="20"/>
                <w:szCs w:val="20"/>
              </w:rPr>
            </w:pPr>
            <w:r>
              <w:rPr>
                <w:sz w:val="20"/>
                <w:szCs w:val="20"/>
              </w:rPr>
              <w:t>…………………….</w:t>
            </w:r>
          </w:p>
        </w:tc>
        <w:tc>
          <w:tcPr>
            <w:tcW w:w="2500" w:type="pct"/>
          </w:tcPr>
          <w:p w:rsidR="0077757C" w:rsidRDefault="00603353" w:rsidP="008B2A8A">
            <w:pPr>
              <w:spacing w:line="360" w:lineRule="auto"/>
              <w:jc w:val="center"/>
              <w:rPr>
                <w:sz w:val="20"/>
                <w:szCs w:val="20"/>
              </w:rPr>
            </w:pPr>
            <w:proofErr w:type="gramStart"/>
            <w:r w:rsidRPr="00C5291A">
              <w:rPr>
                <w:sz w:val="20"/>
                <w:szCs w:val="20"/>
              </w:rPr>
              <w:t>représentée</w:t>
            </w:r>
            <w:proofErr w:type="gramEnd"/>
            <w:r w:rsidRPr="00C5291A">
              <w:rPr>
                <w:sz w:val="20"/>
                <w:szCs w:val="20"/>
              </w:rPr>
              <w:t xml:space="preserve"> par :</w:t>
            </w:r>
          </w:p>
          <w:p w:rsidR="00603353" w:rsidRPr="00C5291A" w:rsidRDefault="0077757C" w:rsidP="008B2A8A">
            <w:pPr>
              <w:spacing w:line="360" w:lineRule="auto"/>
              <w:jc w:val="center"/>
              <w:rPr>
                <w:sz w:val="20"/>
                <w:szCs w:val="20"/>
              </w:rPr>
            </w:pPr>
            <w:r>
              <w:rPr>
                <w:sz w:val="20"/>
                <w:szCs w:val="20"/>
              </w:rPr>
              <w:t>…………………….</w:t>
            </w:r>
          </w:p>
        </w:tc>
      </w:tr>
    </w:tbl>
    <w:p w:rsidR="00011B2C" w:rsidRDefault="00011B2C" w:rsidP="006F6B80">
      <w:pPr>
        <w:spacing w:line="360" w:lineRule="auto"/>
        <w:jc w:val="both"/>
      </w:pPr>
    </w:p>
    <w:sectPr w:rsidR="00011B2C" w:rsidSect="00D11172">
      <w:head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2C3" w:rsidRDefault="00B612C3">
      <w:r>
        <w:separator/>
      </w:r>
    </w:p>
  </w:endnote>
  <w:endnote w:type="continuationSeparator" w:id="0">
    <w:p w:rsidR="00B612C3" w:rsidRDefault="00B61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2C3" w:rsidRDefault="00B612C3">
      <w:r>
        <w:separator/>
      </w:r>
    </w:p>
  </w:footnote>
  <w:footnote w:type="continuationSeparator" w:id="0">
    <w:p w:rsidR="00B612C3" w:rsidRDefault="00B61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172" w:rsidRPr="009C240B" w:rsidRDefault="00D11172" w:rsidP="00DE6C5B">
    <w:pPr>
      <w:tabs>
        <w:tab w:val="left" w:pos="2580"/>
        <w:tab w:val="left" w:pos="2985"/>
        <w:tab w:val="center" w:pos="4536"/>
        <w:tab w:val="right" w:pos="9072"/>
      </w:tabs>
      <w:spacing w:after="120"/>
      <w:rPr>
        <w:b/>
        <w:bCs/>
        <w:color w:val="365F91"/>
        <w:sz w:val="28"/>
        <w:szCs w:val="28"/>
      </w:rPr>
    </w:pPr>
    <w:r w:rsidRPr="009C240B">
      <w:rPr>
        <w:color w:val="365F91"/>
      </w:rPr>
      <w:t xml:space="preserve">                                            </w:t>
    </w:r>
    <w:r w:rsidRPr="009C240B">
      <w:rPr>
        <w:color w:val="365F91"/>
      </w:rPr>
      <w:tab/>
    </w:r>
    <w:r w:rsidRPr="009C240B">
      <w:rPr>
        <w:color w:val="365F91"/>
      </w:rPr>
      <w:tab/>
    </w:r>
    <w:r w:rsidRPr="009C240B">
      <w:rPr>
        <w:color w:val="365F91"/>
      </w:rPr>
      <w:tab/>
      <w:t xml:space="preserve"> </w:t>
    </w:r>
    <w:r w:rsidRPr="009C240B">
      <w:rPr>
        <w:b/>
        <w:bCs/>
        <w:color w:val="365F91"/>
        <w:sz w:val="24"/>
        <w:szCs w:val="24"/>
      </w:rPr>
      <w:t>Lettre de mission IEC</w:t>
    </w:r>
  </w:p>
  <w:p w:rsidR="00D11172" w:rsidRPr="00DD1DA0" w:rsidRDefault="00D11172" w:rsidP="00AC29FF">
    <w:pPr>
      <w:pBdr>
        <w:bottom w:val="single" w:sz="4" w:space="1" w:color="999999"/>
      </w:pBdr>
      <w:tabs>
        <w:tab w:val="left" w:pos="2580"/>
        <w:tab w:val="left" w:pos="2985"/>
        <w:tab w:val="center" w:pos="4536"/>
        <w:tab w:val="right" w:pos="9072"/>
      </w:tabs>
      <w:spacing w:after="120"/>
      <w:jc w:val="right"/>
      <w:rPr>
        <w:color w:val="548DD4"/>
        <w:sz w:val="16"/>
        <w:szCs w:val="16"/>
      </w:rPr>
    </w:pPr>
    <w:r w:rsidRPr="009C240B">
      <w:rPr>
        <w:color w:val="548DD4"/>
      </w:rPr>
      <w:t>Convention</w:t>
    </w:r>
    <w:r>
      <w:rPr>
        <w:color w:val="548DD4"/>
      </w:rPr>
      <w:t>-</w:t>
    </w:r>
    <w:r w:rsidRPr="009C240B">
      <w:rPr>
        <w:color w:val="548DD4"/>
      </w:rPr>
      <w:t>cadre prévoyant des honoraires forfaitaires</w:t>
    </w:r>
    <w:r>
      <w:rPr>
        <w:color w:val="548DD4"/>
      </w:rPr>
      <w:br/>
    </w:r>
  </w:p>
  <w:p w:rsidR="00D11172" w:rsidRDefault="00D11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C31DC"/>
    <w:multiLevelType w:val="hybridMultilevel"/>
    <w:tmpl w:val="22708550"/>
    <w:lvl w:ilvl="0" w:tplc="D9008790">
      <w:numFmt w:val="bullet"/>
      <w:lvlText w:val="–"/>
      <w:lvlJc w:val="left"/>
      <w:pPr>
        <w:tabs>
          <w:tab w:val="num" w:pos="1080"/>
        </w:tabs>
        <w:ind w:left="108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0B3F68"/>
    <w:multiLevelType w:val="hybridMultilevel"/>
    <w:tmpl w:val="51581D26"/>
    <w:lvl w:ilvl="0" w:tplc="D9008790">
      <w:numFmt w:val="bullet"/>
      <w:lvlText w:val="–"/>
      <w:lvlJc w:val="left"/>
      <w:pPr>
        <w:tabs>
          <w:tab w:val="num" w:pos="1440"/>
        </w:tabs>
        <w:ind w:left="1440" w:hanging="360"/>
      </w:pPr>
      <w:rPr>
        <w:rFonts w:ascii="Arial" w:eastAsia="Times New Roman" w:hAnsi="Arial" w:cs="Aria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76646F1"/>
    <w:multiLevelType w:val="hybridMultilevel"/>
    <w:tmpl w:val="B20E303E"/>
    <w:lvl w:ilvl="0" w:tplc="AAAE6F52">
      <w:start w:val="1"/>
      <w:numFmt w:val="decimal"/>
      <w:pStyle w:val="Heading2"/>
      <w:lvlText w:val="%1."/>
      <w:lvlJc w:val="left"/>
      <w:pPr>
        <w:tabs>
          <w:tab w:val="num" w:pos="720"/>
        </w:tabs>
        <w:ind w:left="720" w:hanging="360"/>
      </w:pPr>
      <w:rPr>
        <w:rFonts w:ascii="Arial" w:hAnsi="Arial" w:cs="Times New Roman" w:hint="default"/>
        <w:b/>
        <w:i w:val="0"/>
        <w:color w:val="auto"/>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BFE134B"/>
    <w:multiLevelType w:val="multilevel"/>
    <w:tmpl w:val="D09CAE26"/>
    <w:lvl w:ilvl="0">
      <w:start w:val="2"/>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FE15F3"/>
    <w:multiLevelType w:val="hybridMultilevel"/>
    <w:tmpl w:val="E9667A00"/>
    <w:lvl w:ilvl="0" w:tplc="57D874E8">
      <w:start w:val="1"/>
      <w:numFmt w:val="upperRoman"/>
      <w:pStyle w:val="Heading1"/>
      <w:lvlText w:val="%1."/>
      <w:lvlJc w:val="left"/>
      <w:pPr>
        <w:tabs>
          <w:tab w:val="num" w:pos="720"/>
        </w:tabs>
        <w:ind w:left="720" w:hanging="360"/>
      </w:pPr>
      <w:rPr>
        <w:rFonts w:ascii="Arial" w:hAnsi="Arial" w:cs="Times New Roman" w:hint="default"/>
        <w:b w:val="0"/>
        <w:i w:val="0"/>
        <w:color w:val="auto"/>
        <w:sz w:val="32"/>
        <w:szCs w:val="3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30823782"/>
    <w:multiLevelType w:val="hybridMultilevel"/>
    <w:tmpl w:val="58C024EA"/>
    <w:lvl w:ilvl="0" w:tplc="F27C057A">
      <w:start w:val="1"/>
      <w:numFmt w:val="decimal"/>
      <w:pStyle w:val="Heading3"/>
      <w:lvlText w:val="1.%1."/>
      <w:lvlJc w:val="left"/>
      <w:pPr>
        <w:tabs>
          <w:tab w:val="num" w:pos="1440"/>
        </w:tabs>
        <w:ind w:left="1440" w:hanging="360"/>
      </w:pPr>
      <w:rPr>
        <w:rFonts w:ascii="Arial" w:hAnsi="Arial" w:hint="default"/>
        <w:b/>
        <w:i/>
        <w:color w:val="31849B"/>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3D465BCC"/>
    <w:multiLevelType w:val="hybridMultilevel"/>
    <w:tmpl w:val="9B7A30A0"/>
    <w:lvl w:ilvl="0" w:tplc="FABEE50C">
      <w:numFmt w:val="bullet"/>
      <w:lvlText w:val="-"/>
      <w:lvlJc w:val="left"/>
      <w:pPr>
        <w:ind w:left="720" w:hanging="360"/>
      </w:pPr>
      <w:rPr>
        <w:rFonts w:ascii="Arial" w:eastAsia="Calibr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9B15E47"/>
    <w:multiLevelType w:val="hybridMultilevel"/>
    <w:tmpl w:val="278479C4"/>
    <w:lvl w:ilvl="0" w:tplc="D9008790">
      <w:numFmt w:val="bullet"/>
      <w:lvlText w:val="–"/>
      <w:lvlJc w:val="left"/>
      <w:pPr>
        <w:tabs>
          <w:tab w:val="num" w:pos="1440"/>
        </w:tabs>
        <w:ind w:left="144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A2C2FDC"/>
    <w:multiLevelType w:val="hybridMultilevel"/>
    <w:tmpl w:val="A16E9AD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3FE4B17"/>
    <w:multiLevelType w:val="hybridMultilevel"/>
    <w:tmpl w:val="D09CAE26"/>
    <w:lvl w:ilvl="0" w:tplc="29C6F81A">
      <w:start w:val="2"/>
      <w:numFmt w:val="bullet"/>
      <w:lvlText w:val="-"/>
      <w:lvlJc w:val="left"/>
      <w:pPr>
        <w:ind w:left="720" w:hanging="360"/>
      </w:pPr>
      <w:rPr>
        <w:rFonts w:ascii="Arial" w:eastAsia="Calibr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66C048D"/>
    <w:multiLevelType w:val="hybridMultilevel"/>
    <w:tmpl w:val="7FB273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AE44F0B"/>
    <w:multiLevelType w:val="hybridMultilevel"/>
    <w:tmpl w:val="8EA4CFD6"/>
    <w:lvl w:ilvl="0" w:tplc="29C6F81A">
      <w:start w:val="2"/>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4"/>
  </w:num>
  <w:num w:numId="5">
    <w:abstractNumId w:val="4"/>
  </w:num>
  <w:num w:numId="6">
    <w:abstractNumId w:val="5"/>
  </w:num>
  <w:num w:numId="7">
    <w:abstractNumId w:val="8"/>
  </w:num>
  <w:num w:numId="8">
    <w:abstractNumId w:val="10"/>
  </w:num>
  <w:num w:numId="9">
    <w:abstractNumId w:val="6"/>
  </w:num>
  <w:num w:numId="10">
    <w:abstractNumId w:val="9"/>
  </w:num>
  <w:num w:numId="11">
    <w:abstractNumId w:val="11"/>
  </w:num>
  <w:num w:numId="12">
    <w:abstractNumId w:val="0"/>
  </w:num>
  <w:num w:numId="13">
    <w:abstractNumId w:val="1"/>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52"/>
    <w:rsid w:val="00001307"/>
    <w:rsid w:val="00001691"/>
    <w:rsid w:val="0000193E"/>
    <w:rsid w:val="00001A71"/>
    <w:rsid w:val="00001B92"/>
    <w:rsid w:val="0000262E"/>
    <w:rsid w:val="000028B5"/>
    <w:rsid w:val="00002CE6"/>
    <w:rsid w:val="000031CD"/>
    <w:rsid w:val="0000341A"/>
    <w:rsid w:val="000035DB"/>
    <w:rsid w:val="00003F6E"/>
    <w:rsid w:val="00004100"/>
    <w:rsid w:val="00004169"/>
    <w:rsid w:val="0000424E"/>
    <w:rsid w:val="00004279"/>
    <w:rsid w:val="000058EC"/>
    <w:rsid w:val="00005A47"/>
    <w:rsid w:val="00005F17"/>
    <w:rsid w:val="00006013"/>
    <w:rsid w:val="0000610A"/>
    <w:rsid w:val="0000634F"/>
    <w:rsid w:val="000065A6"/>
    <w:rsid w:val="00006DCD"/>
    <w:rsid w:val="00007379"/>
    <w:rsid w:val="000109C0"/>
    <w:rsid w:val="00010C9E"/>
    <w:rsid w:val="00010F87"/>
    <w:rsid w:val="0001103B"/>
    <w:rsid w:val="000115A5"/>
    <w:rsid w:val="00011B2C"/>
    <w:rsid w:val="00011B4A"/>
    <w:rsid w:val="00012618"/>
    <w:rsid w:val="00012B64"/>
    <w:rsid w:val="0001355E"/>
    <w:rsid w:val="00013B02"/>
    <w:rsid w:val="00014997"/>
    <w:rsid w:val="0001514F"/>
    <w:rsid w:val="00015890"/>
    <w:rsid w:val="0001590C"/>
    <w:rsid w:val="00016039"/>
    <w:rsid w:val="00016402"/>
    <w:rsid w:val="00016712"/>
    <w:rsid w:val="0001680C"/>
    <w:rsid w:val="00017382"/>
    <w:rsid w:val="0001773C"/>
    <w:rsid w:val="00017B15"/>
    <w:rsid w:val="00020637"/>
    <w:rsid w:val="000208F5"/>
    <w:rsid w:val="000210C6"/>
    <w:rsid w:val="00021D26"/>
    <w:rsid w:val="000223CE"/>
    <w:rsid w:val="000229FD"/>
    <w:rsid w:val="00023318"/>
    <w:rsid w:val="000234E4"/>
    <w:rsid w:val="00023D36"/>
    <w:rsid w:val="00023E5E"/>
    <w:rsid w:val="000245BC"/>
    <w:rsid w:val="00024716"/>
    <w:rsid w:val="00024FF8"/>
    <w:rsid w:val="00025141"/>
    <w:rsid w:val="00025817"/>
    <w:rsid w:val="000262C4"/>
    <w:rsid w:val="00026ABF"/>
    <w:rsid w:val="0002742D"/>
    <w:rsid w:val="00027583"/>
    <w:rsid w:val="00030166"/>
    <w:rsid w:val="00030417"/>
    <w:rsid w:val="00030649"/>
    <w:rsid w:val="0003068B"/>
    <w:rsid w:val="00030B6D"/>
    <w:rsid w:val="00030FB8"/>
    <w:rsid w:val="0003190A"/>
    <w:rsid w:val="00031A33"/>
    <w:rsid w:val="00031BA2"/>
    <w:rsid w:val="00031CC6"/>
    <w:rsid w:val="00032139"/>
    <w:rsid w:val="000321E4"/>
    <w:rsid w:val="00032A16"/>
    <w:rsid w:val="00032AB9"/>
    <w:rsid w:val="00032B02"/>
    <w:rsid w:val="000330ED"/>
    <w:rsid w:val="00033632"/>
    <w:rsid w:val="0003391B"/>
    <w:rsid w:val="00033920"/>
    <w:rsid w:val="00034170"/>
    <w:rsid w:val="00034350"/>
    <w:rsid w:val="00034C0E"/>
    <w:rsid w:val="00034DDA"/>
    <w:rsid w:val="00034DDE"/>
    <w:rsid w:val="00035648"/>
    <w:rsid w:val="00035A3A"/>
    <w:rsid w:val="00035F7F"/>
    <w:rsid w:val="000363DF"/>
    <w:rsid w:val="00036894"/>
    <w:rsid w:val="00036BE3"/>
    <w:rsid w:val="00036EFB"/>
    <w:rsid w:val="0003783F"/>
    <w:rsid w:val="0003785C"/>
    <w:rsid w:val="00037A7C"/>
    <w:rsid w:val="000406F6"/>
    <w:rsid w:val="00040A02"/>
    <w:rsid w:val="00040E7F"/>
    <w:rsid w:val="00041151"/>
    <w:rsid w:val="00041371"/>
    <w:rsid w:val="000414BC"/>
    <w:rsid w:val="000416CB"/>
    <w:rsid w:val="00041F1B"/>
    <w:rsid w:val="0004249F"/>
    <w:rsid w:val="00042B6F"/>
    <w:rsid w:val="00043D8F"/>
    <w:rsid w:val="00043E91"/>
    <w:rsid w:val="0004472C"/>
    <w:rsid w:val="000447C8"/>
    <w:rsid w:val="00044AC8"/>
    <w:rsid w:val="000459F2"/>
    <w:rsid w:val="00045D22"/>
    <w:rsid w:val="00045D4A"/>
    <w:rsid w:val="00045E8E"/>
    <w:rsid w:val="00046231"/>
    <w:rsid w:val="00046324"/>
    <w:rsid w:val="000463E8"/>
    <w:rsid w:val="00046F46"/>
    <w:rsid w:val="000474B7"/>
    <w:rsid w:val="00047DBC"/>
    <w:rsid w:val="00047E12"/>
    <w:rsid w:val="000503B5"/>
    <w:rsid w:val="00050870"/>
    <w:rsid w:val="00051056"/>
    <w:rsid w:val="00051A8E"/>
    <w:rsid w:val="00051AB9"/>
    <w:rsid w:val="00052A09"/>
    <w:rsid w:val="00052D8E"/>
    <w:rsid w:val="00052E23"/>
    <w:rsid w:val="00053471"/>
    <w:rsid w:val="000535DC"/>
    <w:rsid w:val="0005400F"/>
    <w:rsid w:val="00054709"/>
    <w:rsid w:val="00054852"/>
    <w:rsid w:val="000549A0"/>
    <w:rsid w:val="00054D7D"/>
    <w:rsid w:val="000557E3"/>
    <w:rsid w:val="00056785"/>
    <w:rsid w:val="000568A1"/>
    <w:rsid w:val="0005719B"/>
    <w:rsid w:val="00057D64"/>
    <w:rsid w:val="00057F3C"/>
    <w:rsid w:val="00060CB4"/>
    <w:rsid w:val="00060E41"/>
    <w:rsid w:val="00060FAE"/>
    <w:rsid w:val="000610F7"/>
    <w:rsid w:val="000614AB"/>
    <w:rsid w:val="00062488"/>
    <w:rsid w:val="0006284A"/>
    <w:rsid w:val="00062B6D"/>
    <w:rsid w:val="00062E34"/>
    <w:rsid w:val="00063028"/>
    <w:rsid w:val="0006355F"/>
    <w:rsid w:val="00063601"/>
    <w:rsid w:val="00063B3B"/>
    <w:rsid w:val="00064156"/>
    <w:rsid w:val="000645F7"/>
    <w:rsid w:val="00064809"/>
    <w:rsid w:val="0006512F"/>
    <w:rsid w:val="0006631B"/>
    <w:rsid w:val="00067351"/>
    <w:rsid w:val="000675E7"/>
    <w:rsid w:val="000700DC"/>
    <w:rsid w:val="00070542"/>
    <w:rsid w:val="00070E7D"/>
    <w:rsid w:val="00071E13"/>
    <w:rsid w:val="0007218C"/>
    <w:rsid w:val="00072378"/>
    <w:rsid w:val="000724C1"/>
    <w:rsid w:val="00073333"/>
    <w:rsid w:val="00073A8A"/>
    <w:rsid w:val="00073FAC"/>
    <w:rsid w:val="00074014"/>
    <w:rsid w:val="000741F5"/>
    <w:rsid w:val="000744B2"/>
    <w:rsid w:val="000748B4"/>
    <w:rsid w:val="00074C90"/>
    <w:rsid w:val="000751B5"/>
    <w:rsid w:val="0007599E"/>
    <w:rsid w:val="00075C92"/>
    <w:rsid w:val="00075F67"/>
    <w:rsid w:val="00076646"/>
    <w:rsid w:val="000767BE"/>
    <w:rsid w:val="00076DF4"/>
    <w:rsid w:val="00077784"/>
    <w:rsid w:val="000800EF"/>
    <w:rsid w:val="00080118"/>
    <w:rsid w:val="000805BC"/>
    <w:rsid w:val="00080B6E"/>
    <w:rsid w:val="00080F8E"/>
    <w:rsid w:val="00083A47"/>
    <w:rsid w:val="00084030"/>
    <w:rsid w:val="000842D1"/>
    <w:rsid w:val="0008472B"/>
    <w:rsid w:val="00084BD1"/>
    <w:rsid w:val="0008502F"/>
    <w:rsid w:val="0008523C"/>
    <w:rsid w:val="00085527"/>
    <w:rsid w:val="000857E1"/>
    <w:rsid w:val="0008644C"/>
    <w:rsid w:val="0008733F"/>
    <w:rsid w:val="0009061E"/>
    <w:rsid w:val="00090F27"/>
    <w:rsid w:val="000910FE"/>
    <w:rsid w:val="00091DE4"/>
    <w:rsid w:val="0009243E"/>
    <w:rsid w:val="00092508"/>
    <w:rsid w:val="00092BF5"/>
    <w:rsid w:val="00092F36"/>
    <w:rsid w:val="00093B11"/>
    <w:rsid w:val="000943F2"/>
    <w:rsid w:val="000948AB"/>
    <w:rsid w:val="00094ABF"/>
    <w:rsid w:val="00094AEF"/>
    <w:rsid w:val="000958CF"/>
    <w:rsid w:val="00095A08"/>
    <w:rsid w:val="00096696"/>
    <w:rsid w:val="00096929"/>
    <w:rsid w:val="00096A7C"/>
    <w:rsid w:val="00096D36"/>
    <w:rsid w:val="00096E39"/>
    <w:rsid w:val="00097404"/>
    <w:rsid w:val="00097EC4"/>
    <w:rsid w:val="000A11A2"/>
    <w:rsid w:val="000A1946"/>
    <w:rsid w:val="000A205F"/>
    <w:rsid w:val="000A20F9"/>
    <w:rsid w:val="000A2111"/>
    <w:rsid w:val="000A307C"/>
    <w:rsid w:val="000A3136"/>
    <w:rsid w:val="000A3303"/>
    <w:rsid w:val="000A36A1"/>
    <w:rsid w:val="000A387E"/>
    <w:rsid w:val="000A428A"/>
    <w:rsid w:val="000A4521"/>
    <w:rsid w:val="000A48A1"/>
    <w:rsid w:val="000A49A3"/>
    <w:rsid w:val="000A51DF"/>
    <w:rsid w:val="000A5A57"/>
    <w:rsid w:val="000A637D"/>
    <w:rsid w:val="000A6902"/>
    <w:rsid w:val="000A6C62"/>
    <w:rsid w:val="000A6D54"/>
    <w:rsid w:val="000A6F8A"/>
    <w:rsid w:val="000A7EFC"/>
    <w:rsid w:val="000B0311"/>
    <w:rsid w:val="000B0F0D"/>
    <w:rsid w:val="000B1A3A"/>
    <w:rsid w:val="000B36D6"/>
    <w:rsid w:val="000B4780"/>
    <w:rsid w:val="000B4B52"/>
    <w:rsid w:val="000B520D"/>
    <w:rsid w:val="000B5478"/>
    <w:rsid w:val="000B5822"/>
    <w:rsid w:val="000B5F9B"/>
    <w:rsid w:val="000B6351"/>
    <w:rsid w:val="000B68CF"/>
    <w:rsid w:val="000B6E5D"/>
    <w:rsid w:val="000B79B4"/>
    <w:rsid w:val="000C04A4"/>
    <w:rsid w:val="000C0A8F"/>
    <w:rsid w:val="000C0BB9"/>
    <w:rsid w:val="000C0F0E"/>
    <w:rsid w:val="000C16FD"/>
    <w:rsid w:val="000C1E92"/>
    <w:rsid w:val="000C2920"/>
    <w:rsid w:val="000C425E"/>
    <w:rsid w:val="000C4597"/>
    <w:rsid w:val="000C473F"/>
    <w:rsid w:val="000C4BD6"/>
    <w:rsid w:val="000C523E"/>
    <w:rsid w:val="000C53B9"/>
    <w:rsid w:val="000C5CE2"/>
    <w:rsid w:val="000C6371"/>
    <w:rsid w:val="000D1BE9"/>
    <w:rsid w:val="000D255A"/>
    <w:rsid w:val="000D2D52"/>
    <w:rsid w:val="000D3696"/>
    <w:rsid w:val="000D36E1"/>
    <w:rsid w:val="000D3A5A"/>
    <w:rsid w:val="000D41CA"/>
    <w:rsid w:val="000D438F"/>
    <w:rsid w:val="000D60EE"/>
    <w:rsid w:val="000D6E2C"/>
    <w:rsid w:val="000D751E"/>
    <w:rsid w:val="000D752B"/>
    <w:rsid w:val="000E0193"/>
    <w:rsid w:val="000E0806"/>
    <w:rsid w:val="000E110B"/>
    <w:rsid w:val="000E1756"/>
    <w:rsid w:val="000E17BD"/>
    <w:rsid w:val="000E19DB"/>
    <w:rsid w:val="000E1A4B"/>
    <w:rsid w:val="000E1DD3"/>
    <w:rsid w:val="000E20B5"/>
    <w:rsid w:val="000E2B6D"/>
    <w:rsid w:val="000E2B74"/>
    <w:rsid w:val="000E2B8B"/>
    <w:rsid w:val="000E49D1"/>
    <w:rsid w:val="000E4AF1"/>
    <w:rsid w:val="000E511D"/>
    <w:rsid w:val="000E5161"/>
    <w:rsid w:val="000E52B5"/>
    <w:rsid w:val="000E5A75"/>
    <w:rsid w:val="000E6725"/>
    <w:rsid w:val="000E6990"/>
    <w:rsid w:val="000E6E49"/>
    <w:rsid w:val="000F033D"/>
    <w:rsid w:val="000F03DD"/>
    <w:rsid w:val="000F053B"/>
    <w:rsid w:val="000F0993"/>
    <w:rsid w:val="000F0C63"/>
    <w:rsid w:val="000F1C40"/>
    <w:rsid w:val="000F1C49"/>
    <w:rsid w:val="000F266E"/>
    <w:rsid w:val="000F2E2A"/>
    <w:rsid w:val="000F38C1"/>
    <w:rsid w:val="000F3B2B"/>
    <w:rsid w:val="000F3E1A"/>
    <w:rsid w:val="000F4128"/>
    <w:rsid w:val="000F47C4"/>
    <w:rsid w:val="000F494F"/>
    <w:rsid w:val="000F4FAE"/>
    <w:rsid w:val="000F591B"/>
    <w:rsid w:val="000F5C54"/>
    <w:rsid w:val="000F5F49"/>
    <w:rsid w:val="000F7647"/>
    <w:rsid w:val="000F767B"/>
    <w:rsid w:val="000F77ED"/>
    <w:rsid w:val="000F7A14"/>
    <w:rsid w:val="0010022A"/>
    <w:rsid w:val="00100476"/>
    <w:rsid w:val="00100A12"/>
    <w:rsid w:val="00100AD9"/>
    <w:rsid w:val="00100F30"/>
    <w:rsid w:val="001013C4"/>
    <w:rsid w:val="001022DB"/>
    <w:rsid w:val="0010258F"/>
    <w:rsid w:val="00102928"/>
    <w:rsid w:val="0010304F"/>
    <w:rsid w:val="00103129"/>
    <w:rsid w:val="00103A5A"/>
    <w:rsid w:val="00103A85"/>
    <w:rsid w:val="001040C4"/>
    <w:rsid w:val="0010448A"/>
    <w:rsid w:val="001052C4"/>
    <w:rsid w:val="00106528"/>
    <w:rsid w:val="00106AEA"/>
    <w:rsid w:val="001073B1"/>
    <w:rsid w:val="00110111"/>
    <w:rsid w:val="001105E7"/>
    <w:rsid w:val="001106BD"/>
    <w:rsid w:val="001106FD"/>
    <w:rsid w:val="00110C66"/>
    <w:rsid w:val="00110EA3"/>
    <w:rsid w:val="00111175"/>
    <w:rsid w:val="00111AE2"/>
    <w:rsid w:val="00112650"/>
    <w:rsid w:val="001128E4"/>
    <w:rsid w:val="00112D69"/>
    <w:rsid w:val="00112EA1"/>
    <w:rsid w:val="00112FF8"/>
    <w:rsid w:val="0011309A"/>
    <w:rsid w:val="0011339E"/>
    <w:rsid w:val="00113888"/>
    <w:rsid w:val="00113AA2"/>
    <w:rsid w:val="00114225"/>
    <w:rsid w:val="00114525"/>
    <w:rsid w:val="00114870"/>
    <w:rsid w:val="00115B76"/>
    <w:rsid w:val="00115D2F"/>
    <w:rsid w:val="0011604E"/>
    <w:rsid w:val="00116F71"/>
    <w:rsid w:val="00117039"/>
    <w:rsid w:val="00117288"/>
    <w:rsid w:val="00117DF3"/>
    <w:rsid w:val="00117F2D"/>
    <w:rsid w:val="00120477"/>
    <w:rsid w:val="00120BB4"/>
    <w:rsid w:val="00121E2D"/>
    <w:rsid w:val="00122E96"/>
    <w:rsid w:val="00123CF3"/>
    <w:rsid w:val="00123EBE"/>
    <w:rsid w:val="0012405C"/>
    <w:rsid w:val="001245C1"/>
    <w:rsid w:val="00124FA1"/>
    <w:rsid w:val="00125967"/>
    <w:rsid w:val="00125991"/>
    <w:rsid w:val="00125AB5"/>
    <w:rsid w:val="00125D40"/>
    <w:rsid w:val="00125F59"/>
    <w:rsid w:val="0012622B"/>
    <w:rsid w:val="001265B8"/>
    <w:rsid w:val="0012693D"/>
    <w:rsid w:val="00127060"/>
    <w:rsid w:val="00127543"/>
    <w:rsid w:val="0013017F"/>
    <w:rsid w:val="0013085B"/>
    <w:rsid w:val="001308A8"/>
    <w:rsid w:val="00130C12"/>
    <w:rsid w:val="00130E4B"/>
    <w:rsid w:val="001311BB"/>
    <w:rsid w:val="001315A6"/>
    <w:rsid w:val="00131AEB"/>
    <w:rsid w:val="00131CB0"/>
    <w:rsid w:val="00131CBB"/>
    <w:rsid w:val="00131CE5"/>
    <w:rsid w:val="00131E75"/>
    <w:rsid w:val="001320F3"/>
    <w:rsid w:val="001329A7"/>
    <w:rsid w:val="0013384C"/>
    <w:rsid w:val="001341D0"/>
    <w:rsid w:val="001343B4"/>
    <w:rsid w:val="0013494F"/>
    <w:rsid w:val="001350BB"/>
    <w:rsid w:val="001352D8"/>
    <w:rsid w:val="00135686"/>
    <w:rsid w:val="00135687"/>
    <w:rsid w:val="00136242"/>
    <w:rsid w:val="001367B1"/>
    <w:rsid w:val="00136CDF"/>
    <w:rsid w:val="00137935"/>
    <w:rsid w:val="00140011"/>
    <w:rsid w:val="001406DB"/>
    <w:rsid w:val="00141E8B"/>
    <w:rsid w:val="00142248"/>
    <w:rsid w:val="00142710"/>
    <w:rsid w:val="001429CC"/>
    <w:rsid w:val="001430D0"/>
    <w:rsid w:val="00144199"/>
    <w:rsid w:val="001449FF"/>
    <w:rsid w:val="00144EEE"/>
    <w:rsid w:val="00145817"/>
    <w:rsid w:val="0014598C"/>
    <w:rsid w:val="0014632D"/>
    <w:rsid w:val="00146E49"/>
    <w:rsid w:val="00146ED9"/>
    <w:rsid w:val="001470DE"/>
    <w:rsid w:val="00147470"/>
    <w:rsid w:val="00147F35"/>
    <w:rsid w:val="00147FA2"/>
    <w:rsid w:val="00150602"/>
    <w:rsid w:val="001506A6"/>
    <w:rsid w:val="00150F1A"/>
    <w:rsid w:val="0015105D"/>
    <w:rsid w:val="001514A4"/>
    <w:rsid w:val="0015237C"/>
    <w:rsid w:val="00153354"/>
    <w:rsid w:val="001537C8"/>
    <w:rsid w:val="00153AD0"/>
    <w:rsid w:val="00153DBB"/>
    <w:rsid w:val="00153F6A"/>
    <w:rsid w:val="00154015"/>
    <w:rsid w:val="0015412F"/>
    <w:rsid w:val="00155339"/>
    <w:rsid w:val="001558C7"/>
    <w:rsid w:val="001559C3"/>
    <w:rsid w:val="00156423"/>
    <w:rsid w:val="001566C5"/>
    <w:rsid w:val="00156EE4"/>
    <w:rsid w:val="00157178"/>
    <w:rsid w:val="0015761E"/>
    <w:rsid w:val="0015765B"/>
    <w:rsid w:val="001576E6"/>
    <w:rsid w:val="00157C28"/>
    <w:rsid w:val="00157EDC"/>
    <w:rsid w:val="00160047"/>
    <w:rsid w:val="00160B86"/>
    <w:rsid w:val="00161A66"/>
    <w:rsid w:val="00161EEA"/>
    <w:rsid w:val="00162006"/>
    <w:rsid w:val="00162491"/>
    <w:rsid w:val="001625CE"/>
    <w:rsid w:val="00162C98"/>
    <w:rsid w:val="00163176"/>
    <w:rsid w:val="001633EF"/>
    <w:rsid w:val="00164966"/>
    <w:rsid w:val="00165302"/>
    <w:rsid w:val="001656D6"/>
    <w:rsid w:val="00165734"/>
    <w:rsid w:val="00165A05"/>
    <w:rsid w:val="00166399"/>
    <w:rsid w:val="00166722"/>
    <w:rsid w:val="001668A3"/>
    <w:rsid w:val="00166988"/>
    <w:rsid w:val="00166B2E"/>
    <w:rsid w:val="00167078"/>
    <w:rsid w:val="00167787"/>
    <w:rsid w:val="00167AC9"/>
    <w:rsid w:val="00170773"/>
    <w:rsid w:val="001712EB"/>
    <w:rsid w:val="001713EE"/>
    <w:rsid w:val="00172133"/>
    <w:rsid w:val="001721F4"/>
    <w:rsid w:val="00172358"/>
    <w:rsid w:val="0017281C"/>
    <w:rsid w:val="00172D2F"/>
    <w:rsid w:val="00172F1B"/>
    <w:rsid w:val="00173B21"/>
    <w:rsid w:val="00173D31"/>
    <w:rsid w:val="00173D6A"/>
    <w:rsid w:val="00173DFC"/>
    <w:rsid w:val="0017407D"/>
    <w:rsid w:val="00174096"/>
    <w:rsid w:val="001742C8"/>
    <w:rsid w:val="0017499A"/>
    <w:rsid w:val="00175299"/>
    <w:rsid w:val="00175510"/>
    <w:rsid w:val="001757D2"/>
    <w:rsid w:val="00175808"/>
    <w:rsid w:val="00175F9A"/>
    <w:rsid w:val="001761ED"/>
    <w:rsid w:val="00176713"/>
    <w:rsid w:val="00176A3F"/>
    <w:rsid w:val="00176E02"/>
    <w:rsid w:val="00177545"/>
    <w:rsid w:val="0018024F"/>
    <w:rsid w:val="001813A4"/>
    <w:rsid w:val="00182470"/>
    <w:rsid w:val="00182848"/>
    <w:rsid w:val="00183C96"/>
    <w:rsid w:val="001840B1"/>
    <w:rsid w:val="00184135"/>
    <w:rsid w:val="0018436D"/>
    <w:rsid w:val="001847C8"/>
    <w:rsid w:val="00184A48"/>
    <w:rsid w:val="00184F7C"/>
    <w:rsid w:val="00185437"/>
    <w:rsid w:val="001858D4"/>
    <w:rsid w:val="00186644"/>
    <w:rsid w:val="00186860"/>
    <w:rsid w:val="0018686F"/>
    <w:rsid w:val="00186FB2"/>
    <w:rsid w:val="00187399"/>
    <w:rsid w:val="001878CC"/>
    <w:rsid w:val="00187F32"/>
    <w:rsid w:val="00187FFD"/>
    <w:rsid w:val="00190056"/>
    <w:rsid w:val="00190862"/>
    <w:rsid w:val="00190A47"/>
    <w:rsid w:val="00190AF4"/>
    <w:rsid w:val="00190EDF"/>
    <w:rsid w:val="00190F47"/>
    <w:rsid w:val="00191951"/>
    <w:rsid w:val="00192EF8"/>
    <w:rsid w:val="001946A7"/>
    <w:rsid w:val="001952D6"/>
    <w:rsid w:val="00195869"/>
    <w:rsid w:val="00195D8B"/>
    <w:rsid w:val="001963CA"/>
    <w:rsid w:val="0019651D"/>
    <w:rsid w:val="00196612"/>
    <w:rsid w:val="00196C1F"/>
    <w:rsid w:val="001A11E1"/>
    <w:rsid w:val="001A162A"/>
    <w:rsid w:val="001A16C9"/>
    <w:rsid w:val="001A1833"/>
    <w:rsid w:val="001A19DE"/>
    <w:rsid w:val="001A19FD"/>
    <w:rsid w:val="001A1DA1"/>
    <w:rsid w:val="001A2C93"/>
    <w:rsid w:val="001A3F29"/>
    <w:rsid w:val="001A4C4F"/>
    <w:rsid w:val="001A59D0"/>
    <w:rsid w:val="001A6C36"/>
    <w:rsid w:val="001A6DEE"/>
    <w:rsid w:val="001A7119"/>
    <w:rsid w:val="001B0279"/>
    <w:rsid w:val="001B0F78"/>
    <w:rsid w:val="001B1200"/>
    <w:rsid w:val="001B1DD9"/>
    <w:rsid w:val="001B27FE"/>
    <w:rsid w:val="001B2A49"/>
    <w:rsid w:val="001B3445"/>
    <w:rsid w:val="001B38A3"/>
    <w:rsid w:val="001B45F9"/>
    <w:rsid w:val="001B4755"/>
    <w:rsid w:val="001B49AC"/>
    <w:rsid w:val="001B4E67"/>
    <w:rsid w:val="001B4F57"/>
    <w:rsid w:val="001B4FD8"/>
    <w:rsid w:val="001B53CC"/>
    <w:rsid w:val="001B5993"/>
    <w:rsid w:val="001B5FED"/>
    <w:rsid w:val="001B648A"/>
    <w:rsid w:val="001B6601"/>
    <w:rsid w:val="001B78E0"/>
    <w:rsid w:val="001B7A08"/>
    <w:rsid w:val="001C046A"/>
    <w:rsid w:val="001C099B"/>
    <w:rsid w:val="001C0D90"/>
    <w:rsid w:val="001C0FF6"/>
    <w:rsid w:val="001C1449"/>
    <w:rsid w:val="001C193B"/>
    <w:rsid w:val="001C29B7"/>
    <w:rsid w:val="001C2B3B"/>
    <w:rsid w:val="001C3876"/>
    <w:rsid w:val="001C39A6"/>
    <w:rsid w:val="001C456F"/>
    <w:rsid w:val="001C4C26"/>
    <w:rsid w:val="001C4E8D"/>
    <w:rsid w:val="001C558C"/>
    <w:rsid w:val="001C6256"/>
    <w:rsid w:val="001C62BE"/>
    <w:rsid w:val="001C68B3"/>
    <w:rsid w:val="001C7DF2"/>
    <w:rsid w:val="001D04C1"/>
    <w:rsid w:val="001D0569"/>
    <w:rsid w:val="001D06A9"/>
    <w:rsid w:val="001D072E"/>
    <w:rsid w:val="001D08C8"/>
    <w:rsid w:val="001D0B2A"/>
    <w:rsid w:val="001D107E"/>
    <w:rsid w:val="001D1134"/>
    <w:rsid w:val="001D12E5"/>
    <w:rsid w:val="001D1A2D"/>
    <w:rsid w:val="001D1D89"/>
    <w:rsid w:val="001D21C1"/>
    <w:rsid w:val="001D2C85"/>
    <w:rsid w:val="001D33AD"/>
    <w:rsid w:val="001D3623"/>
    <w:rsid w:val="001D39A7"/>
    <w:rsid w:val="001D3C10"/>
    <w:rsid w:val="001D4447"/>
    <w:rsid w:val="001D447F"/>
    <w:rsid w:val="001D453D"/>
    <w:rsid w:val="001D5780"/>
    <w:rsid w:val="001D5C80"/>
    <w:rsid w:val="001D6395"/>
    <w:rsid w:val="001D6FE3"/>
    <w:rsid w:val="001D7510"/>
    <w:rsid w:val="001D75C2"/>
    <w:rsid w:val="001E02C3"/>
    <w:rsid w:val="001E0365"/>
    <w:rsid w:val="001E0627"/>
    <w:rsid w:val="001E1A8E"/>
    <w:rsid w:val="001E2400"/>
    <w:rsid w:val="001E2C20"/>
    <w:rsid w:val="001E3110"/>
    <w:rsid w:val="001E33F6"/>
    <w:rsid w:val="001E349E"/>
    <w:rsid w:val="001E4165"/>
    <w:rsid w:val="001E454F"/>
    <w:rsid w:val="001E47CE"/>
    <w:rsid w:val="001E4E3E"/>
    <w:rsid w:val="001E5351"/>
    <w:rsid w:val="001E5CCC"/>
    <w:rsid w:val="001E67F4"/>
    <w:rsid w:val="001E7091"/>
    <w:rsid w:val="001E7849"/>
    <w:rsid w:val="001E7F88"/>
    <w:rsid w:val="001F0284"/>
    <w:rsid w:val="001F0A3D"/>
    <w:rsid w:val="001F0D00"/>
    <w:rsid w:val="001F1B40"/>
    <w:rsid w:val="001F1BA3"/>
    <w:rsid w:val="001F2556"/>
    <w:rsid w:val="001F2B25"/>
    <w:rsid w:val="001F2B43"/>
    <w:rsid w:val="001F31C2"/>
    <w:rsid w:val="001F54CC"/>
    <w:rsid w:val="001F5E4E"/>
    <w:rsid w:val="001F6405"/>
    <w:rsid w:val="001F66D1"/>
    <w:rsid w:val="001F6F90"/>
    <w:rsid w:val="001F7065"/>
    <w:rsid w:val="001F7C3E"/>
    <w:rsid w:val="001F7FA0"/>
    <w:rsid w:val="00200204"/>
    <w:rsid w:val="00200618"/>
    <w:rsid w:val="0020080D"/>
    <w:rsid w:val="00200E47"/>
    <w:rsid w:val="00201E84"/>
    <w:rsid w:val="00202100"/>
    <w:rsid w:val="00202996"/>
    <w:rsid w:val="00202C6E"/>
    <w:rsid w:val="00202F32"/>
    <w:rsid w:val="00203770"/>
    <w:rsid w:val="002037FC"/>
    <w:rsid w:val="0020452F"/>
    <w:rsid w:val="00204987"/>
    <w:rsid w:val="00204B2B"/>
    <w:rsid w:val="002054F9"/>
    <w:rsid w:val="00205875"/>
    <w:rsid w:val="00205F26"/>
    <w:rsid w:val="0020641A"/>
    <w:rsid w:val="002065C9"/>
    <w:rsid w:val="0020701A"/>
    <w:rsid w:val="002071FC"/>
    <w:rsid w:val="00207389"/>
    <w:rsid w:val="00207CA5"/>
    <w:rsid w:val="0021034C"/>
    <w:rsid w:val="002104AA"/>
    <w:rsid w:val="00211372"/>
    <w:rsid w:val="00211CE4"/>
    <w:rsid w:val="00211DB5"/>
    <w:rsid w:val="0021206C"/>
    <w:rsid w:val="002122B2"/>
    <w:rsid w:val="0021269D"/>
    <w:rsid w:val="0021335D"/>
    <w:rsid w:val="0021360C"/>
    <w:rsid w:val="0021381D"/>
    <w:rsid w:val="002143B2"/>
    <w:rsid w:val="00214415"/>
    <w:rsid w:val="00214E12"/>
    <w:rsid w:val="00215407"/>
    <w:rsid w:val="00215717"/>
    <w:rsid w:val="0021575B"/>
    <w:rsid w:val="00215F3B"/>
    <w:rsid w:val="00216119"/>
    <w:rsid w:val="00216C47"/>
    <w:rsid w:val="00216EE3"/>
    <w:rsid w:val="00216F28"/>
    <w:rsid w:val="00216F93"/>
    <w:rsid w:val="002170C1"/>
    <w:rsid w:val="002172C3"/>
    <w:rsid w:val="00217388"/>
    <w:rsid w:val="00217676"/>
    <w:rsid w:val="00217FD8"/>
    <w:rsid w:val="0022045A"/>
    <w:rsid w:val="00220ACB"/>
    <w:rsid w:val="0022139D"/>
    <w:rsid w:val="00221DBF"/>
    <w:rsid w:val="00221E27"/>
    <w:rsid w:val="0022231C"/>
    <w:rsid w:val="002229A1"/>
    <w:rsid w:val="00222F63"/>
    <w:rsid w:val="00223280"/>
    <w:rsid w:val="00223987"/>
    <w:rsid w:val="00223BA8"/>
    <w:rsid w:val="00223C6F"/>
    <w:rsid w:val="002242A0"/>
    <w:rsid w:val="00224497"/>
    <w:rsid w:val="00224E66"/>
    <w:rsid w:val="002269B5"/>
    <w:rsid w:val="00230213"/>
    <w:rsid w:val="00230252"/>
    <w:rsid w:val="00230439"/>
    <w:rsid w:val="00230BA7"/>
    <w:rsid w:val="00230D3D"/>
    <w:rsid w:val="00230F23"/>
    <w:rsid w:val="002317EB"/>
    <w:rsid w:val="00231B5A"/>
    <w:rsid w:val="00231B6A"/>
    <w:rsid w:val="002320D8"/>
    <w:rsid w:val="002343ED"/>
    <w:rsid w:val="00234583"/>
    <w:rsid w:val="002346E9"/>
    <w:rsid w:val="00234D54"/>
    <w:rsid w:val="00235C40"/>
    <w:rsid w:val="00235C71"/>
    <w:rsid w:val="0023645C"/>
    <w:rsid w:val="0023653E"/>
    <w:rsid w:val="00236606"/>
    <w:rsid w:val="00237344"/>
    <w:rsid w:val="002404A0"/>
    <w:rsid w:val="0024066E"/>
    <w:rsid w:val="002409B2"/>
    <w:rsid w:val="00240B43"/>
    <w:rsid w:val="00240BA3"/>
    <w:rsid w:val="00240C19"/>
    <w:rsid w:val="00240DE4"/>
    <w:rsid w:val="00241856"/>
    <w:rsid w:val="00241CAA"/>
    <w:rsid w:val="00241E85"/>
    <w:rsid w:val="002422E8"/>
    <w:rsid w:val="002426ED"/>
    <w:rsid w:val="00242D62"/>
    <w:rsid w:val="00242E73"/>
    <w:rsid w:val="00243320"/>
    <w:rsid w:val="002439A4"/>
    <w:rsid w:val="00243CAE"/>
    <w:rsid w:val="002455BB"/>
    <w:rsid w:val="002458B2"/>
    <w:rsid w:val="00245BDF"/>
    <w:rsid w:val="00245CBB"/>
    <w:rsid w:val="002464DD"/>
    <w:rsid w:val="002464F8"/>
    <w:rsid w:val="00246865"/>
    <w:rsid w:val="00246A68"/>
    <w:rsid w:val="00246FA3"/>
    <w:rsid w:val="002472CB"/>
    <w:rsid w:val="002473E6"/>
    <w:rsid w:val="002478B5"/>
    <w:rsid w:val="00247F6A"/>
    <w:rsid w:val="0025013F"/>
    <w:rsid w:val="00250B97"/>
    <w:rsid w:val="0025102E"/>
    <w:rsid w:val="0025165F"/>
    <w:rsid w:val="00251A1D"/>
    <w:rsid w:val="00251A43"/>
    <w:rsid w:val="00251AC7"/>
    <w:rsid w:val="00252250"/>
    <w:rsid w:val="002528B8"/>
    <w:rsid w:val="002532FC"/>
    <w:rsid w:val="00253486"/>
    <w:rsid w:val="002536CC"/>
    <w:rsid w:val="002538FE"/>
    <w:rsid w:val="00253C00"/>
    <w:rsid w:val="002541DB"/>
    <w:rsid w:val="002542C7"/>
    <w:rsid w:val="0025442C"/>
    <w:rsid w:val="00255099"/>
    <w:rsid w:val="00255302"/>
    <w:rsid w:val="0025633D"/>
    <w:rsid w:val="0025690E"/>
    <w:rsid w:val="00256BBC"/>
    <w:rsid w:val="00260073"/>
    <w:rsid w:val="0026072B"/>
    <w:rsid w:val="002609B4"/>
    <w:rsid w:val="00260DBF"/>
    <w:rsid w:val="002611C4"/>
    <w:rsid w:val="00261329"/>
    <w:rsid w:val="00261908"/>
    <w:rsid w:val="00261BC1"/>
    <w:rsid w:val="00261DBE"/>
    <w:rsid w:val="00261E98"/>
    <w:rsid w:val="002620FB"/>
    <w:rsid w:val="00262C4B"/>
    <w:rsid w:val="00262E89"/>
    <w:rsid w:val="00262F57"/>
    <w:rsid w:val="00263599"/>
    <w:rsid w:val="00263DDE"/>
    <w:rsid w:val="00264251"/>
    <w:rsid w:val="002645C0"/>
    <w:rsid w:val="002648EE"/>
    <w:rsid w:val="00264F73"/>
    <w:rsid w:val="0026578D"/>
    <w:rsid w:val="00265A47"/>
    <w:rsid w:val="00265C01"/>
    <w:rsid w:val="00266995"/>
    <w:rsid w:val="002678D6"/>
    <w:rsid w:val="002702FF"/>
    <w:rsid w:val="0027111D"/>
    <w:rsid w:val="00271280"/>
    <w:rsid w:val="002716BE"/>
    <w:rsid w:val="00271744"/>
    <w:rsid w:val="00271F4F"/>
    <w:rsid w:val="00271F95"/>
    <w:rsid w:val="002720D9"/>
    <w:rsid w:val="002721F3"/>
    <w:rsid w:val="0027239A"/>
    <w:rsid w:val="00272E1C"/>
    <w:rsid w:val="00273EA6"/>
    <w:rsid w:val="00274500"/>
    <w:rsid w:val="002748BF"/>
    <w:rsid w:val="00274B3A"/>
    <w:rsid w:val="00275865"/>
    <w:rsid w:val="00276185"/>
    <w:rsid w:val="00276EC8"/>
    <w:rsid w:val="00277150"/>
    <w:rsid w:val="00277878"/>
    <w:rsid w:val="00277A80"/>
    <w:rsid w:val="00277E61"/>
    <w:rsid w:val="002800AC"/>
    <w:rsid w:val="0028092A"/>
    <w:rsid w:val="002810CA"/>
    <w:rsid w:val="00281582"/>
    <w:rsid w:val="00282FE4"/>
    <w:rsid w:val="0028360B"/>
    <w:rsid w:val="002849FE"/>
    <w:rsid w:val="00285390"/>
    <w:rsid w:val="00285DB4"/>
    <w:rsid w:val="002863A6"/>
    <w:rsid w:val="002863F2"/>
    <w:rsid w:val="00286B3F"/>
    <w:rsid w:val="00287842"/>
    <w:rsid w:val="00290362"/>
    <w:rsid w:val="00290428"/>
    <w:rsid w:val="00290698"/>
    <w:rsid w:val="00290836"/>
    <w:rsid w:val="0029086B"/>
    <w:rsid w:val="002914AC"/>
    <w:rsid w:val="00291A53"/>
    <w:rsid w:val="00291B50"/>
    <w:rsid w:val="00291BC1"/>
    <w:rsid w:val="00291F51"/>
    <w:rsid w:val="00291FFE"/>
    <w:rsid w:val="002922BF"/>
    <w:rsid w:val="00293194"/>
    <w:rsid w:val="002934D8"/>
    <w:rsid w:val="002935CF"/>
    <w:rsid w:val="00293736"/>
    <w:rsid w:val="0029400F"/>
    <w:rsid w:val="00294693"/>
    <w:rsid w:val="00294869"/>
    <w:rsid w:val="00295072"/>
    <w:rsid w:val="00295CDE"/>
    <w:rsid w:val="00295F33"/>
    <w:rsid w:val="00296569"/>
    <w:rsid w:val="00296636"/>
    <w:rsid w:val="002966EE"/>
    <w:rsid w:val="00296A07"/>
    <w:rsid w:val="002973A7"/>
    <w:rsid w:val="002977D6"/>
    <w:rsid w:val="00297FA6"/>
    <w:rsid w:val="002A0028"/>
    <w:rsid w:val="002A0207"/>
    <w:rsid w:val="002A07B4"/>
    <w:rsid w:val="002A1F75"/>
    <w:rsid w:val="002A2224"/>
    <w:rsid w:val="002A2F21"/>
    <w:rsid w:val="002A3457"/>
    <w:rsid w:val="002A351A"/>
    <w:rsid w:val="002A3BF8"/>
    <w:rsid w:val="002A3F05"/>
    <w:rsid w:val="002A475C"/>
    <w:rsid w:val="002A554F"/>
    <w:rsid w:val="002A5770"/>
    <w:rsid w:val="002A59B7"/>
    <w:rsid w:val="002A5A3E"/>
    <w:rsid w:val="002A5A68"/>
    <w:rsid w:val="002A5E59"/>
    <w:rsid w:val="002A661A"/>
    <w:rsid w:val="002A69B4"/>
    <w:rsid w:val="002A69D9"/>
    <w:rsid w:val="002A73BB"/>
    <w:rsid w:val="002A75E4"/>
    <w:rsid w:val="002A7D1F"/>
    <w:rsid w:val="002B094B"/>
    <w:rsid w:val="002B0A58"/>
    <w:rsid w:val="002B11AF"/>
    <w:rsid w:val="002B151A"/>
    <w:rsid w:val="002B158E"/>
    <w:rsid w:val="002B167E"/>
    <w:rsid w:val="002B170B"/>
    <w:rsid w:val="002B1909"/>
    <w:rsid w:val="002B1910"/>
    <w:rsid w:val="002B1A66"/>
    <w:rsid w:val="002B1C43"/>
    <w:rsid w:val="002B1FCC"/>
    <w:rsid w:val="002B2038"/>
    <w:rsid w:val="002B20DD"/>
    <w:rsid w:val="002B24C8"/>
    <w:rsid w:val="002B2749"/>
    <w:rsid w:val="002B286A"/>
    <w:rsid w:val="002B3D88"/>
    <w:rsid w:val="002B51FB"/>
    <w:rsid w:val="002B67C3"/>
    <w:rsid w:val="002B68E2"/>
    <w:rsid w:val="002B6ABA"/>
    <w:rsid w:val="002B7ABD"/>
    <w:rsid w:val="002C003D"/>
    <w:rsid w:val="002C07FE"/>
    <w:rsid w:val="002C0929"/>
    <w:rsid w:val="002C0E61"/>
    <w:rsid w:val="002C0FCC"/>
    <w:rsid w:val="002C1BFB"/>
    <w:rsid w:val="002C200A"/>
    <w:rsid w:val="002C21CC"/>
    <w:rsid w:val="002C2246"/>
    <w:rsid w:val="002C2395"/>
    <w:rsid w:val="002C2605"/>
    <w:rsid w:val="002C2D4F"/>
    <w:rsid w:val="002C38AD"/>
    <w:rsid w:val="002C3B1F"/>
    <w:rsid w:val="002C4375"/>
    <w:rsid w:val="002C49D2"/>
    <w:rsid w:val="002C59D5"/>
    <w:rsid w:val="002C61DE"/>
    <w:rsid w:val="002C69EB"/>
    <w:rsid w:val="002C7C64"/>
    <w:rsid w:val="002C7F55"/>
    <w:rsid w:val="002D0819"/>
    <w:rsid w:val="002D0F38"/>
    <w:rsid w:val="002D1978"/>
    <w:rsid w:val="002D1A27"/>
    <w:rsid w:val="002D21D0"/>
    <w:rsid w:val="002D2C97"/>
    <w:rsid w:val="002D2ED0"/>
    <w:rsid w:val="002D3558"/>
    <w:rsid w:val="002D3AE8"/>
    <w:rsid w:val="002D3F49"/>
    <w:rsid w:val="002D3F9A"/>
    <w:rsid w:val="002D43EC"/>
    <w:rsid w:val="002D5057"/>
    <w:rsid w:val="002D5381"/>
    <w:rsid w:val="002D5CF9"/>
    <w:rsid w:val="002D64F0"/>
    <w:rsid w:val="002D7260"/>
    <w:rsid w:val="002D7266"/>
    <w:rsid w:val="002D782E"/>
    <w:rsid w:val="002D7979"/>
    <w:rsid w:val="002E056C"/>
    <w:rsid w:val="002E0853"/>
    <w:rsid w:val="002E0F0B"/>
    <w:rsid w:val="002E15D4"/>
    <w:rsid w:val="002E1649"/>
    <w:rsid w:val="002E196A"/>
    <w:rsid w:val="002E1C93"/>
    <w:rsid w:val="002E1F97"/>
    <w:rsid w:val="002E34E6"/>
    <w:rsid w:val="002E3D66"/>
    <w:rsid w:val="002E3F36"/>
    <w:rsid w:val="002E3F90"/>
    <w:rsid w:val="002E41A5"/>
    <w:rsid w:val="002E4703"/>
    <w:rsid w:val="002E4875"/>
    <w:rsid w:val="002E4D55"/>
    <w:rsid w:val="002E4E06"/>
    <w:rsid w:val="002E4E9A"/>
    <w:rsid w:val="002E54C9"/>
    <w:rsid w:val="002E5EBD"/>
    <w:rsid w:val="002E60A8"/>
    <w:rsid w:val="002E6EAB"/>
    <w:rsid w:val="002E6F73"/>
    <w:rsid w:val="002E756B"/>
    <w:rsid w:val="002E7F2C"/>
    <w:rsid w:val="002F0577"/>
    <w:rsid w:val="002F06FE"/>
    <w:rsid w:val="002F0DA9"/>
    <w:rsid w:val="002F0FED"/>
    <w:rsid w:val="002F1142"/>
    <w:rsid w:val="002F1513"/>
    <w:rsid w:val="002F152B"/>
    <w:rsid w:val="002F202E"/>
    <w:rsid w:val="002F2486"/>
    <w:rsid w:val="002F379D"/>
    <w:rsid w:val="002F389D"/>
    <w:rsid w:val="002F4275"/>
    <w:rsid w:val="002F5BA2"/>
    <w:rsid w:val="002F5CED"/>
    <w:rsid w:val="002F5D01"/>
    <w:rsid w:val="002F6075"/>
    <w:rsid w:val="002F7336"/>
    <w:rsid w:val="002F734D"/>
    <w:rsid w:val="002F78DE"/>
    <w:rsid w:val="0030059D"/>
    <w:rsid w:val="00300DAC"/>
    <w:rsid w:val="00301055"/>
    <w:rsid w:val="003010E2"/>
    <w:rsid w:val="00301578"/>
    <w:rsid w:val="00301E6C"/>
    <w:rsid w:val="0030203A"/>
    <w:rsid w:val="00302291"/>
    <w:rsid w:val="00302334"/>
    <w:rsid w:val="00303088"/>
    <w:rsid w:val="00303A9C"/>
    <w:rsid w:val="00303F87"/>
    <w:rsid w:val="00304650"/>
    <w:rsid w:val="00304B73"/>
    <w:rsid w:val="00304C34"/>
    <w:rsid w:val="00305112"/>
    <w:rsid w:val="0030513E"/>
    <w:rsid w:val="00305535"/>
    <w:rsid w:val="0030624C"/>
    <w:rsid w:val="003111CA"/>
    <w:rsid w:val="00311712"/>
    <w:rsid w:val="00311DEB"/>
    <w:rsid w:val="00311E88"/>
    <w:rsid w:val="00312053"/>
    <w:rsid w:val="00312200"/>
    <w:rsid w:val="003125A7"/>
    <w:rsid w:val="00312A56"/>
    <w:rsid w:val="00312EE9"/>
    <w:rsid w:val="0031316E"/>
    <w:rsid w:val="00313AF5"/>
    <w:rsid w:val="00313BDD"/>
    <w:rsid w:val="003140E2"/>
    <w:rsid w:val="003140EC"/>
    <w:rsid w:val="00315891"/>
    <w:rsid w:val="003158C4"/>
    <w:rsid w:val="003159EB"/>
    <w:rsid w:val="0031606D"/>
    <w:rsid w:val="00316A95"/>
    <w:rsid w:val="00317B9E"/>
    <w:rsid w:val="00320240"/>
    <w:rsid w:val="003208A8"/>
    <w:rsid w:val="00320BD0"/>
    <w:rsid w:val="0032104F"/>
    <w:rsid w:val="0032147B"/>
    <w:rsid w:val="00321CDB"/>
    <w:rsid w:val="00321D07"/>
    <w:rsid w:val="003220DF"/>
    <w:rsid w:val="00322146"/>
    <w:rsid w:val="0032237B"/>
    <w:rsid w:val="00322625"/>
    <w:rsid w:val="00322FD4"/>
    <w:rsid w:val="003235E3"/>
    <w:rsid w:val="00323683"/>
    <w:rsid w:val="003236D1"/>
    <w:rsid w:val="003242EF"/>
    <w:rsid w:val="003244F1"/>
    <w:rsid w:val="003249AE"/>
    <w:rsid w:val="0032541D"/>
    <w:rsid w:val="00326D5B"/>
    <w:rsid w:val="00330193"/>
    <w:rsid w:val="0033021A"/>
    <w:rsid w:val="003309A8"/>
    <w:rsid w:val="00330F90"/>
    <w:rsid w:val="0033170E"/>
    <w:rsid w:val="00331ABE"/>
    <w:rsid w:val="00332DD7"/>
    <w:rsid w:val="00333AB8"/>
    <w:rsid w:val="0033437C"/>
    <w:rsid w:val="003346ED"/>
    <w:rsid w:val="00334709"/>
    <w:rsid w:val="003347D9"/>
    <w:rsid w:val="003357BA"/>
    <w:rsid w:val="00335A8E"/>
    <w:rsid w:val="00335CEE"/>
    <w:rsid w:val="00335D53"/>
    <w:rsid w:val="00335D58"/>
    <w:rsid w:val="003362CC"/>
    <w:rsid w:val="00336458"/>
    <w:rsid w:val="00336FF1"/>
    <w:rsid w:val="00337196"/>
    <w:rsid w:val="00337367"/>
    <w:rsid w:val="00337958"/>
    <w:rsid w:val="00337F3B"/>
    <w:rsid w:val="0034017D"/>
    <w:rsid w:val="00340776"/>
    <w:rsid w:val="00340E80"/>
    <w:rsid w:val="00341028"/>
    <w:rsid w:val="0034156B"/>
    <w:rsid w:val="003415F9"/>
    <w:rsid w:val="00342045"/>
    <w:rsid w:val="003422CC"/>
    <w:rsid w:val="003425F7"/>
    <w:rsid w:val="0034295C"/>
    <w:rsid w:val="0034354E"/>
    <w:rsid w:val="003439FB"/>
    <w:rsid w:val="00343B03"/>
    <w:rsid w:val="003440D7"/>
    <w:rsid w:val="003444DD"/>
    <w:rsid w:val="00344BBC"/>
    <w:rsid w:val="003453AA"/>
    <w:rsid w:val="00345BA0"/>
    <w:rsid w:val="00346432"/>
    <w:rsid w:val="0034756F"/>
    <w:rsid w:val="00347D01"/>
    <w:rsid w:val="00350BBF"/>
    <w:rsid w:val="00351357"/>
    <w:rsid w:val="00351864"/>
    <w:rsid w:val="003519A9"/>
    <w:rsid w:val="00351B8C"/>
    <w:rsid w:val="003520F3"/>
    <w:rsid w:val="00352E07"/>
    <w:rsid w:val="00353174"/>
    <w:rsid w:val="003536D0"/>
    <w:rsid w:val="00353D56"/>
    <w:rsid w:val="003540F6"/>
    <w:rsid w:val="00354632"/>
    <w:rsid w:val="003546EA"/>
    <w:rsid w:val="00354714"/>
    <w:rsid w:val="00355006"/>
    <w:rsid w:val="0035540C"/>
    <w:rsid w:val="0035549F"/>
    <w:rsid w:val="00355D21"/>
    <w:rsid w:val="00355F3B"/>
    <w:rsid w:val="0035650F"/>
    <w:rsid w:val="00356842"/>
    <w:rsid w:val="00356AA2"/>
    <w:rsid w:val="00356AF3"/>
    <w:rsid w:val="00356B5C"/>
    <w:rsid w:val="00356F16"/>
    <w:rsid w:val="003571A6"/>
    <w:rsid w:val="00357EED"/>
    <w:rsid w:val="00360319"/>
    <w:rsid w:val="00360349"/>
    <w:rsid w:val="0036091B"/>
    <w:rsid w:val="00361CF7"/>
    <w:rsid w:val="00361F67"/>
    <w:rsid w:val="00362720"/>
    <w:rsid w:val="00362822"/>
    <w:rsid w:val="00362B90"/>
    <w:rsid w:val="0036376F"/>
    <w:rsid w:val="00363816"/>
    <w:rsid w:val="00363BA7"/>
    <w:rsid w:val="00363EFB"/>
    <w:rsid w:val="00364B9A"/>
    <w:rsid w:val="00364CA1"/>
    <w:rsid w:val="00364D3F"/>
    <w:rsid w:val="00365026"/>
    <w:rsid w:val="00365809"/>
    <w:rsid w:val="00366082"/>
    <w:rsid w:val="003661C2"/>
    <w:rsid w:val="0036646F"/>
    <w:rsid w:val="0036647F"/>
    <w:rsid w:val="0036649E"/>
    <w:rsid w:val="00366543"/>
    <w:rsid w:val="00366AEF"/>
    <w:rsid w:val="0036751B"/>
    <w:rsid w:val="00367B41"/>
    <w:rsid w:val="00367E32"/>
    <w:rsid w:val="0037148A"/>
    <w:rsid w:val="00371C46"/>
    <w:rsid w:val="00372AEE"/>
    <w:rsid w:val="00372BDF"/>
    <w:rsid w:val="00372DE2"/>
    <w:rsid w:val="003752AA"/>
    <w:rsid w:val="003758A3"/>
    <w:rsid w:val="00375A62"/>
    <w:rsid w:val="003760A1"/>
    <w:rsid w:val="00376477"/>
    <w:rsid w:val="003765BF"/>
    <w:rsid w:val="00376AEE"/>
    <w:rsid w:val="00376BD1"/>
    <w:rsid w:val="00377668"/>
    <w:rsid w:val="00380199"/>
    <w:rsid w:val="00381438"/>
    <w:rsid w:val="00381455"/>
    <w:rsid w:val="0038166C"/>
    <w:rsid w:val="0038179D"/>
    <w:rsid w:val="0038196C"/>
    <w:rsid w:val="00382320"/>
    <w:rsid w:val="00382925"/>
    <w:rsid w:val="00382AFA"/>
    <w:rsid w:val="00382E53"/>
    <w:rsid w:val="00382FD6"/>
    <w:rsid w:val="00383008"/>
    <w:rsid w:val="003831D4"/>
    <w:rsid w:val="00383FB0"/>
    <w:rsid w:val="00384BBA"/>
    <w:rsid w:val="003852EF"/>
    <w:rsid w:val="0038554F"/>
    <w:rsid w:val="00385764"/>
    <w:rsid w:val="0038578D"/>
    <w:rsid w:val="00385853"/>
    <w:rsid w:val="003858CE"/>
    <w:rsid w:val="003863DB"/>
    <w:rsid w:val="0038663B"/>
    <w:rsid w:val="0038727B"/>
    <w:rsid w:val="00387B23"/>
    <w:rsid w:val="0039019E"/>
    <w:rsid w:val="00390418"/>
    <w:rsid w:val="00391857"/>
    <w:rsid w:val="00391FF2"/>
    <w:rsid w:val="003925E7"/>
    <w:rsid w:val="00395106"/>
    <w:rsid w:val="0039564E"/>
    <w:rsid w:val="00395C42"/>
    <w:rsid w:val="00395C4C"/>
    <w:rsid w:val="00396206"/>
    <w:rsid w:val="00396F3B"/>
    <w:rsid w:val="00397326"/>
    <w:rsid w:val="00397545"/>
    <w:rsid w:val="00397A66"/>
    <w:rsid w:val="003A0022"/>
    <w:rsid w:val="003A01A2"/>
    <w:rsid w:val="003A0B07"/>
    <w:rsid w:val="003A106C"/>
    <w:rsid w:val="003A1238"/>
    <w:rsid w:val="003A1279"/>
    <w:rsid w:val="003A15F9"/>
    <w:rsid w:val="003A2A71"/>
    <w:rsid w:val="003A3059"/>
    <w:rsid w:val="003A35A7"/>
    <w:rsid w:val="003A35C7"/>
    <w:rsid w:val="003A3851"/>
    <w:rsid w:val="003A3926"/>
    <w:rsid w:val="003A39AD"/>
    <w:rsid w:val="003A3B69"/>
    <w:rsid w:val="003A3D6C"/>
    <w:rsid w:val="003A3E56"/>
    <w:rsid w:val="003A43C1"/>
    <w:rsid w:val="003A511B"/>
    <w:rsid w:val="003A562D"/>
    <w:rsid w:val="003A666D"/>
    <w:rsid w:val="003A738E"/>
    <w:rsid w:val="003A74D7"/>
    <w:rsid w:val="003A7AF7"/>
    <w:rsid w:val="003A7F80"/>
    <w:rsid w:val="003B0488"/>
    <w:rsid w:val="003B07D1"/>
    <w:rsid w:val="003B0E9E"/>
    <w:rsid w:val="003B1575"/>
    <w:rsid w:val="003B17B8"/>
    <w:rsid w:val="003B22AD"/>
    <w:rsid w:val="003B2757"/>
    <w:rsid w:val="003B27AB"/>
    <w:rsid w:val="003B2A04"/>
    <w:rsid w:val="003B2E04"/>
    <w:rsid w:val="003B353C"/>
    <w:rsid w:val="003B4524"/>
    <w:rsid w:val="003B47AB"/>
    <w:rsid w:val="003B620F"/>
    <w:rsid w:val="003B67C5"/>
    <w:rsid w:val="003B777E"/>
    <w:rsid w:val="003B793F"/>
    <w:rsid w:val="003B7D00"/>
    <w:rsid w:val="003C020F"/>
    <w:rsid w:val="003C150C"/>
    <w:rsid w:val="003C1D6F"/>
    <w:rsid w:val="003C2106"/>
    <w:rsid w:val="003C26FA"/>
    <w:rsid w:val="003C2E77"/>
    <w:rsid w:val="003C3587"/>
    <w:rsid w:val="003C3629"/>
    <w:rsid w:val="003C3727"/>
    <w:rsid w:val="003C39B0"/>
    <w:rsid w:val="003C3D90"/>
    <w:rsid w:val="003C3F8A"/>
    <w:rsid w:val="003C456C"/>
    <w:rsid w:val="003C4B4C"/>
    <w:rsid w:val="003C51DA"/>
    <w:rsid w:val="003C59E6"/>
    <w:rsid w:val="003C5FC6"/>
    <w:rsid w:val="003C6950"/>
    <w:rsid w:val="003C71C8"/>
    <w:rsid w:val="003C766C"/>
    <w:rsid w:val="003C78DC"/>
    <w:rsid w:val="003D041B"/>
    <w:rsid w:val="003D0CFE"/>
    <w:rsid w:val="003D1223"/>
    <w:rsid w:val="003D15FB"/>
    <w:rsid w:val="003D20BB"/>
    <w:rsid w:val="003D2C8F"/>
    <w:rsid w:val="003D3789"/>
    <w:rsid w:val="003D3A1C"/>
    <w:rsid w:val="003D3BAB"/>
    <w:rsid w:val="003D42E1"/>
    <w:rsid w:val="003D45A2"/>
    <w:rsid w:val="003D4848"/>
    <w:rsid w:val="003D4A5D"/>
    <w:rsid w:val="003D4D0A"/>
    <w:rsid w:val="003D595F"/>
    <w:rsid w:val="003D60A4"/>
    <w:rsid w:val="003D633E"/>
    <w:rsid w:val="003D657B"/>
    <w:rsid w:val="003D676E"/>
    <w:rsid w:val="003D7988"/>
    <w:rsid w:val="003D7B2B"/>
    <w:rsid w:val="003E072C"/>
    <w:rsid w:val="003E095F"/>
    <w:rsid w:val="003E10D6"/>
    <w:rsid w:val="003E128E"/>
    <w:rsid w:val="003E140E"/>
    <w:rsid w:val="003E1575"/>
    <w:rsid w:val="003E2310"/>
    <w:rsid w:val="003E2602"/>
    <w:rsid w:val="003E2B5A"/>
    <w:rsid w:val="003E2F7B"/>
    <w:rsid w:val="003E41C6"/>
    <w:rsid w:val="003E4D65"/>
    <w:rsid w:val="003E4E7F"/>
    <w:rsid w:val="003E4FF2"/>
    <w:rsid w:val="003E500A"/>
    <w:rsid w:val="003E5062"/>
    <w:rsid w:val="003E5078"/>
    <w:rsid w:val="003E5AC7"/>
    <w:rsid w:val="003E7C71"/>
    <w:rsid w:val="003E7CE2"/>
    <w:rsid w:val="003E7DF1"/>
    <w:rsid w:val="003F0624"/>
    <w:rsid w:val="003F0BC6"/>
    <w:rsid w:val="003F0C31"/>
    <w:rsid w:val="003F0FDD"/>
    <w:rsid w:val="003F110E"/>
    <w:rsid w:val="003F1A36"/>
    <w:rsid w:val="003F1B99"/>
    <w:rsid w:val="003F2CAE"/>
    <w:rsid w:val="003F2D2E"/>
    <w:rsid w:val="003F2DC6"/>
    <w:rsid w:val="003F301C"/>
    <w:rsid w:val="003F3182"/>
    <w:rsid w:val="003F431D"/>
    <w:rsid w:val="003F4613"/>
    <w:rsid w:val="003F486F"/>
    <w:rsid w:val="003F4C91"/>
    <w:rsid w:val="003F5431"/>
    <w:rsid w:val="003F5622"/>
    <w:rsid w:val="003F595E"/>
    <w:rsid w:val="003F5AF4"/>
    <w:rsid w:val="003F6625"/>
    <w:rsid w:val="003F6802"/>
    <w:rsid w:val="003F6C54"/>
    <w:rsid w:val="003F6F4F"/>
    <w:rsid w:val="003F7DB2"/>
    <w:rsid w:val="004016A1"/>
    <w:rsid w:val="004018E3"/>
    <w:rsid w:val="00401BC8"/>
    <w:rsid w:val="00401E70"/>
    <w:rsid w:val="00401F9A"/>
    <w:rsid w:val="00402161"/>
    <w:rsid w:val="00402326"/>
    <w:rsid w:val="00404193"/>
    <w:rsid w:val="00404381"/>
    <w:rsid w:val="0040439A"/>
    <w:rsid w:val="00404404"/>
    <w:rsid w:val="004051F9"/>
    <w:rsid w:val="00405634"/>
    <w:rsid w:val="00405A40"/>
    <w:rsid w:val="00405F0E"/>
    <w:rsid w:val="004061D9"/>
    <w:rsid w:val="0040641C"/>
    <w:rsid w:val="00406D58"/>
    <w:rsid w:val="00407112"/>
    <w:rsid w:val="00407E12"/>
    <w:rsid w:val="004104E2"/>
    <w:rsid w:val="00411319"/>
    <w:rsid w:val="0041142A"/>
    <w:rsid w:val="00411E5E"/>
    <w:rsid w:val="00412AB9"/>
    <w:rsid w:val="00412CB6"/>
    <w:rsid w:val="0041357A"/>
    <w:rsid w:val="00413776"/>
    <w:rsid w:val="00413CFC"/>
    <w:rsid w:val="004141C7"/>
    <w:rsid w:val="00414432"/>
    <w:rsid w:val="00414747"/>
    <w:rsid w:val="0041486A"/>
    <w:rsid w:val="00415C77"/>
    <w:rsid w:val="00415F5E"/>
    <w:rsid w:val="004165A4"/>
    <w:rsid w:val="00416958"/>
    <w:rsid w:val="00416AD5"/>
    <w:rsid w:val="00416B13"/>
    <w:rsid w:val="004171BC"/>
    <w:rsid w:val="0041748E"/>
    <w:rsid w:val="00417B9B"/>
    <w:rsid w:val="00417C8B"/>
    <w:rsid w:val="00420074"/>
    <w:rsid w:val="004207BC"/>
    <w:rsid w:val="00422313"/>
    <w:rsid w:val="00422351"/>
    <w:rsid w:val="004240E1"/>
    <w:rsid w:val="004249A6"/>
    <w:rsid w:val="004251F8"/>
    <w:rsid w:val="0042685F"/>
    <w:rsid w:val="00426A0D"/>
    <w:rsid w:val="00426B05"/>
    <w:rsid w:val="00426F6F"/>
    <w:rsid w:val="00430709"/>
    <w:rsid w:val="00430B8F"/>
    <w:rsid w:val="00430B9A"/>
    <w:rsid w:val="00431D02"/>
    <w:rsid w:val="00431F10"/>
    <w:rsid w:val="00432319"/>
    <w:rsid w:val="0043258C"/>
    <w:rsid w:val="00432D24"/>
    <w:rsid w:val="00432D67"/>
    <w:rsid w:val="004330E1"/>
    <w:rsid w:val="004335D4"/>
    <w:rsid w:val="00434C0F"/>
    <w:rsid w:val="00434C45"/>
    <w:rsid w:val="00434D7E"/>
    <w:rsid w:val="00434DCE"/>
    <w:rsid w:val="00436D55"/>
    <w:rsid w:val="00437074"/>
    <w:rsid w:val="00437516"/>
    <w:rsid w:val="004377B8"/>
    <w:rsid w:val="00437AD4"/>
    <w:rsid w:val="00440C88"/>
    <w:rsid w:val="004411F9"/>
    <w:rsid w:val="00441509"/>
    <w:rsid w:val="004417D3"/>
    <w:rsid w:val="00441CE6"/>
    <w:rsid w:val="00441D90"/>
    <w:rsid w:val="0044269A"/>
    <w:rsid w:val="00442A1F"/>
    <w:rsid w:val="00442F63"/>
    <w:rsid w:val="004434FD"/>
    <w:rsid w:val="004436E2"/>
    <w:rsid w:val="00443834"/>
    <w:rsid w:val="0044399A"/>
    <w:rsid w:val="0044504F"/>
    <w:rsid w:val="00445B56"/>
    <w:rsid w:val="00445E97"/>
    <w:rsid w:val="004472FA"/>
    <w:rsid w:val="00447F13"/>
    <w:rsid w:val="0045083A"/>
    <w:rsid w:val="00450F10"/>
    <w:rsid w:val="00451668"/>
    <w:rsid w:val="004524DD"/>
    <w:rsid w:val="00452577"/>
    <w:rsid w:val="00452CC0"/>
    <w:rsid w:val="0045394B"/>
    <w:rsid w:val="00453A78"/>
    <w:rsid w:val="00453AB3"/>
    <w:rsid w:val="0045516C"/>
    <w:rsid w:val="0045528D"/>
    <w:rsid w:val="0045592D"/>
    <w:rsid w:val="0045622F"/>
    <w:rsid w:val="0045666C"/>
    <w:rsid w:val="004567BE"/>
    <w:rsid w:val="00456DF5"/>
    <w:rsid w:val="00457BED"/>
    <w:rsid w:val="00460896"/>
    <w:rsid w:val="00461AAA"/>
    <w:rsid w:val="00461F80"/>
    <w:rsid w:val="004627ED"/>
    <w:rsid w:val="0046322B"/>
    <w:rsid w:val="0046328C"/>
    <w:rsid w:val="004634F1"/>
    <w:rsid w:val="004639CD"/>
    <w:rsid w:val="0046433A"/>
    <w:rsid w:val="00464660"/>
    <w:rsid w:val="004647CF"/>
    <w:rsid w:val="00465BD2"/>
    <w:rsid w:val="00465E02"/>
    <w:rsid w:val="004668FA"/>
    <w:rsid w:val="00466970"/>
    <w:rsid w:val="0046702C"/>
    <w:rsid w:val="004672F8"/>
    <w:rsid w:val="004677AC"/>
    <w:rsid w:val="00467816"/>
    <w:rsid w:val="0047168A"/>
    <w:rsid w:val="0047289A"/>
    <w:rsid w:val="00472D8E"/>
    <w:rsid w:val="00473C27"/>
    <w:rsid w:val="00473E28"/>
    <w:rsid w:val="004745AA"/>
    <w:rsid w:val="00474F3E"/>
    <w:rsid w:val="004760A7"/>
    <w:rsid w:val="0047622C"/>
    <w:rsid w:val="004764B9"/>
    <w:rsid w:val="00476D70"/>
    <w:rsid w:val="004771C0"/>
    <w:rsid w:val="00477314"/>
    <w:rsid w:val="00477A34"/>
    <w:rsid w:val="00477CB2"/>
    <w:rsid w:val="00477FC0"/>
    <w:rsid w:val="004800FB"/>
    <w:rsid w:val="004804CC"/>
    <w:rsid w:val="00481055"/>
    <w:rsid w:val="00482558"/>
    <w:rsid w:val="004834F8"/>
    <w:rsid w:val="0048359E"/>
    <w:rsid w:val="00484A65"/>
    <w:rsid w:val="00485B0C"/>
    <w:rsid w:val="00485BA9"/>
    <w:rsid w:val="00486752"/>
    <w:rsid w:val="00487992"/>
    <w:rsid w:val="004879EB"/>
    <w:rsid w:val="00487FE8"/>
    <w:rsid w:val="004907FE"/>
    <w:rsid w:val="00490FD9"/>
    <w:rsid w:val="0049138F"/>
    <w:rsid w:val="004915A4"/>
    <w:rsid w:val="00491D77"/>
    <w:rsid w:val="00491F6B"/>
    <w:rsid w:val="0049223B"/>
    <w:rsid w:val="004923D6"/>
    <w:rsid w:val="00493240"/>
    <w:rsid w:val="00493720"/>
    <w:rsid w:val="004948B5"/>
    <w:rsid w:val="004960B4"/>
    <w:rsid w:val="00496875"/>
    <w:rsid w:val="00496C81"/>
    <w:rsid w:val="0049743D"/>
    <w:rsid w:val="004976C6"/>
    <w:rsid w:val="00497DA3"/>
    <w:rsid w:val="00497E74"/>
    <w:rsid w:val="004A0389"/>
    <w:rsid w:val="004A04F2"/>
    <w:rsid w:val="004A05A9"/>
    <w:rsid w:val="004A1063"/>
    <w:rsid w:val="004A119E"/>
    <w:rsid w:val="004A133F"/>
    <w:rsid w:val="004A14C3"/>
    <w:rsid w:val="004A1B90"/>
    <w:rsid w:val="004A1E14"/>
    <w:rsid w:val="004A2CB7"/>
    <w:rsid w:val="004A31D8"/>
    <w:rsid w:val="004A3396"/>
    <w:rsid w:val="004A3C0C"/>
    <w:rsid w:val="004A3C95"/>
    <w:rsid w:val="004A43B8"/>
    <w:rsid w:val="004A4407"/>
    <w:rsid w:val="004A52D8"/>
    <w:rsid w:val="004A5755"/>
    <w:rsid w:val="004A6635"/>
    <w:rsid w:val="004A78A1"/>
    <w:rsid w:val="004B0569"/>
    <w:rsid w:val="004B0930"/>
    <w:rsid w:val="004B0F31"/>
    <w:rsid w:val="004B1023"/>
    <w:rsid w:val="004B1813"/>
    <w:rsid w:val="004B1B1A"/>
    <w:rsid w:val="004B1B44"/>
    <w:rsid w:val="004B1DC5"/>
    <w:rsid w:val="004B237B"/>
    <w:rsid w:val="004B2599"/>
    <w:rsid w:val="004B2D13"/>
    <w:rsid w:val="004B2FCB"/>
    <w:rsid w:val="004B35C7"/>
    <w:rsid w:val="004B3B5C"/>
    <w:rsid w:val="004B3DE3"/>
    <w:rsid w:val="004B50C4"/>
    <w:rsid w:val="004B5339"/>
    <w:rsid w:val="004B557D"/>
    <w:rsid w:val="004B604C"/>
    <w:rsid w:val="004B68EE"/>
    <w:rsid w:val="004B70CF"/>
    <w:rsid w:val="004B77B4"/>
    <w:rsid w:val="004B7FDC"/>
    <w:rsid w:val="004C0064"/>
    <w:rsid w:val="004C06AC"/>
    <w:rsid w:val="004C17B8"/>
    <w:rsid w:val="004C1F41"/>
    <w:rsid w:val="004C2202"/>
    <w:rsid w:val="004C2207"/>
    <w:rsid w:val="004C284D"/>
    <w:rsid w:val="004C2880"/>
    <w:rsid w:val="004C2B7A"/>
    <w:rsid w:val="004C353A"/>
    <w:rsid w:val="004C39C4"/>
    <w:rsid w:val="004C4565"/>
    <w:rsid w:val="004C49F0"/>
    <w:rsid w:val="004C4F13"/>
    <w:rsid w:val="004C57B9"/>
    <w:rsid w:val="004C6121"/>
    <w:rsid w:val="004C6A05"/>
    <w:rsid w:val="004C7421"/>
    <w:rsid w:val="004C78AA"/>
    <w:rsid w:val="004C7AEA"/>
    <w:rsid w:val="004D0565"/>
    <w:rsid w:val="004D0779"/>
    <w:rsid w:val="004D0F32"/>
    <w:rsid w:val="004D11EF"/>
    <w:rsid w:val="004D165E"/>
    <w:rsid w:val="004D21B5"/>
    <w:rsid w:val="004D22F1"/>
    <w:rsid w:val="004D3374"/>
    <w:rsid w:val="004D4318"/>
    <w:rsid w:val="004D497E"/>
    <w:rsid w:val="004D4A9B"/>
    <w:rsid w:val="004D545B"/>
    <w:rsid w:val="004D56B4"/>
    <w:rsid w:val="004D5AA8"/>
    <w:rsid w:val="004D608C"/>
    <w:rsid w:val="004D633A"/>
    <w:rsid w:val="004D650C"/>
    <w:rsid w:val="004D653D"/>
    <w:rsid w:val="004D6817"/>
    <w:rsid w:val="004D6825"/>
    <w:rsid w:val="004D6B8A"/>
    <w:rsid w:val="004D723C"/>
    <w:rsid w:val="004D7757"/>
    <w:rsid w:val="004D788E"/>
    <w:rsid w:val="004E0294"/>
    <w:rsid w:val="004E09CE"/>
    <w:rsid w:val="004E0B71"/>
    <w:rsid w:val="004E1A8F"/>
    <w:rsid w:val="004E259B"/>
    <w:rsid w:val="004E2823"/>
    <w:rsid w:val="004E2A0F"/>
    <w:rsid w:val="004E3445"/>
    <w:rsid w:val="004E3569"/>
    <w:rsid w:val="004E3655"/>
    <w:rsid w:val="004E38D0"/>
    <w:rsid w:val="004E64F4"/>
    <w:rsid w:val="004E685A"/>
    <w:rsid w:val="004E6A37"/>
    <w:rsid w:val="004E6DEA"/>
    <w:rsid w:val="004E6FED"/>
    <w:rsid w:val="004E7029"/>
    <w:rsid w:val="004E702B"/>
    <w:rsid w:val="004E757A"/>
    <w:rsid w:val="004E7C37"/>
    <w:rsid w:val="004F0423"/>
    <w:rsid w:val="004F0556"/>
    <w:rsid w:val="004F077C"/>
    <w:rsid w:val="004F08AE"/>
    <w:rsid w:val="004F0A98"/>
    <w:rsid w:val="004F0B71"/>
    <w:rsid w:val="004F1526"/>
    <w:rsid w:val="004F1D78"/>
    <w:rsid w:val="004F20E8"/>
    <w:rsid w:val="004F269F"/>
    <w:rsid w:val="004F2BBD"/>
    <w:rsid w:val="004F2E8B"/>
    <w:rsid w:val="004F33FE"/>
    <w:rsid w:val="004F36F6"/>
    <w:rsid w:val="004F3986"/>
    <w:rsid w:val="004F3EA6"/>
    <w:rsid w:val="004F3F3E"/>
    <w:rsid w:val="004F4E60"/>
    <w:rsid w:val="004F59B5"/>
    <w:rsid w:val="004F5BEF"/>
    <w:rsid w:val="004F6364"/>
    <w:rsid w:val="004F65B5"/>
    <w:rsid w:val="004F6AA3"/>
    <w:rsid w:val="004F7298"/>
    <w:rsid w:val="004F752C"/>
    <w:rsid w:val="004F77F6"/>
    <w:rsid w:val="004F798F"/>
    <w:rsid w:val="004F7E95"/>
    <w:rsid w:val="005004DE"/>
    <w:rsid w:val="00500B99"/>
    <w:rsid w:val="005015A6"/>
    <w:rsid w:val="005018CD"/>
    <w:rsid w:val="00501DAD"/>
    <w:rsid w:val="00502279"/>
    <w:rsid w:val="00502C6A"/>
    <w:rsid w:val="00502EC0"/>
    <w:rsid w:val="00502FF9"/>
    <w:rsid w:val="0050453C"/>
    <w:rsid w:val="005049B9"/>
    <w:rsid w:val="00504B0A"/>
    <w:rsid w:val="00504D48"/>
    <w:rsid w:val="00505244"/>
    <w:rsid w:val="005055F0"/>
    <w:rsid w:val="00505B29"/>
    <w:rsid w:val="00506189"/>
    <w:rsid w:val="00506569"/>
    <w:rsid w:val="00506F7B"/>
    <w:rsid w:val="00507D59"/>
    <w:rsid w:val="0051005C"/>
    <w:rsid w:val="005104CE"/>
    <w:rsid w:val="005107DB"/>
    <w:rsid w:val="00510A0B"/>
    <w:rsid w:val="00510E56"/>
    <w:rsid w:val="00511583"/>
    <w:rsid w:val="0051159B"/>
    <w:rsid w:val="00511CF0"/>
    <w:rsid w:val="00512066"/>
    <w:rsid w:val="00512411"/>
    <w:rsid w:val="00512C31"/>
    <w:rsid w:val="00512C53"/>
    <w:rsid w:val="00513676"/>
    <w:rsid w:val="00514717"/>
    <w:rsid w:val="0051506A"/>
    <w:rsid w:val="00515D4E"/>
    <w:rsid w:val="00515FE7"/>
    <w:rsid w:val="00516303"/>
    <w:rsid w:val="00516821"/>
    <w:rsid w:val="00516916"/>
    <w:rsid w:val="00516B62"/>
    <w:rsid w:val="0051700F"/>
    <w:rsid w:val="00517792"/>
    <w:rsid w:val="00520AFB"/>
    <w:rsid w:val="005213C3"/>
    <w:rsid w:val="00522070"/>
    <w:rsid w:val="00522904"/>
    <w:rsid w:val="00522C08"/>
    <w:rsid w:val="0052301F"/>
    <w:rsid w:val="0052375C"/>
    <w:rsid w:val="005238DF"/>
    <w:rsid w:val="00523ED7"/>
    <w:rsid w:val="005244E7"/>
    <w:rsid w:val="005245B1"/>
    <w:rsid w:val="00524C2D"/>
    <w:rsid w:val="005250A7"/>
    <w:rsid w:val="00526626"/>
    <w:rsid w:val="0052687C"/>
    <w:rsid w:val="00526E6D"/>
    <w:rsid w:val="00527B64"/>
    <w:rsid w:val="00527B98"/>
    <w:rsid w:val="0053036A"/>
    <w:rsid w:val="00530AB8"/>
    <w:rsid w:val="00530DD1"/>
    <w:rsid w:val="005312DC"/>
    <w:rsid w:val="00531339"/>
    <w:rsid w:val="0053183A"/>
    <w:rsid w:val="005320DE"/>
    <w:rsid w:val="00532256"/>
    <w:rsid w:val="005327BD"/>
    <w:rsid w:val="00532BBF"/>
    <w:rsid w:val="00532CDF"/>
    <w:rsid w:val="005332F4"/>
    <w:rsid w:val="00534DB3"/>
    <w:rsid w:val="00534F46"/>
    <w:rsid w:val="005359BA"/>
    <w:rsid w:val="00535A54"/>
    <w:rsid w:val="00535C12"/>
    <w:rsid w:val="00535CF7"/>
    <w:rsid w:val="00536A69"/>
    <w:rsid w:val="005371B5"/>
    <w:rsid w:val="005373D1"/>
    <w:rsid w:val="005374F6"/>
    <w:rsid w:val="0053792D"/>
    <w:rsid w:val="00537938"/>
    <w:rsid w:val="00537AA3"/>
    <w:rsid w:val="005405A8"/>
    <w:rsid w:val="00540BEB"/>
    <w:rsid w:val="00540F3A"/>
    <w:rsid w:val="005417CE"/>
    <w:rsid w:val="00542BF6"/>
    <w:rsid w:val="00542C38"/>
    <w:rsid w:val="00542F99"/>
    <w:rsid w:val="0054333A"/>
    <w:rsid w:val="005439F1"/>
    <w:rsid w:val="00543A7D"/>
    <w:rsid w:val="0054445E"/>
    <w:rsid w:val="00544603"/>
    <w:rsid w:val="005449A8"/>
    <w:rsid w:val="00544A79"/>
    <w:rsid w:val="00545171"/>
    <w:rsid w:val="00545340"/>
    <w:rsid w:val="00545AD7"/>
    <w:rsid w:val="0054699C"/>
    <w:rsid w:val="00546BA6"/>
    <w:rsid w:val="00547202"/>
    <w:rsid w:val="0054735C"/>
    <w:rsid w:val="00547B45"/>
    <w:rsid w:val="0055070B"/>
    <w:rsid w:val="00550AAC"/>
    <w:rsid w:val="00550B19"/>
    <w:rsid w:val="00551626"/>
    <w:rsid w:val="00551858"/>
    <w:rsid w:val="00551A9F"/>
    <w:rsid w:val="00551DDF"/>
    <w:rsid w:val="005520AC"/>
    <w:rsid w:val="0055285D"/>
    <w:rsid w:val="0055373D"/>
    <w:rsid w:val="005544A9"/>
    <w:rsid w:val="00554A80"/>
    <w:rsid w:val="00554B71"/>
    <w:rsid w:val="005557D1"/>
    <w:rsid w:val="00555D0D"/>
    <w:rsid w:val="00556152"/>
    <w:rsid w:val="00556748"/>
    <w:rsid w:val="00556DC8"/>
    <w:rsid w:val="005570B7"/>
    <w:rsid w:val="005573D4"/>
    <w:rsid w:val="0055782C"/>
    <w:rsid w:val="00557FB8"/>
    <w:rsid w:val="0056001E"/>
    <w:rsid w:val="005603A3"/>
    <w:rsid w:val="005603C2"/>
    <w:rsid w:val="00560A4C"/>
    <w:rsid w:val="00560D59"/>
    <w:rsid w:val="005618E4"/>
    <w:rsid w:val="00561AE6"/>
    <w:rsid w:val="00562260"/>
    <w:rsid w:val="005628B9"/>
    <w:rsid w:val="00562AA0"/>
    <w:rsid w:val="00563425"/>
    <w:rsid w:val="0056353D"/>
    <w:rsid w:val="005638B0"/>
    <w:rsid w:val="00563A37"/>
    <w:rsid w:val="00563D34"/>
    <w:rsid w:val="005640B4"/>
    <w:rsid w:val="00564180"/>
    <w:rsid w:val="00564561"/>
    <w:rsid w:val="0056473C"/>
    <w:rsid w:val="0056490C"/>
    <w:rsid w:val="00564A9A"/>
    <w:rsid w:val="00564E92"/>
    <w:rsid w:val="00564F14"/>
    <w:rsid w:val="00565003"/>
    <w:rsid w:val="005651F3"/>
    <w:rsid w:val="00565500"/>
    <w:rsid w:val="005655CA"/>
    <w:rsid w:val="00566347"/>
    <w:rsid w:val="005668A0"/>
    <w:rsid w:val="00566DB5"/>
    <w:rsid w:val="0057064C"/>
    <w:rsid w:val="0057154C"/>
    <w:rsid w:val="005716F6"/>
    <w:rsid w:val="00571AE6"/>
    <w:rsid w:val="0057244D"/>
    <w:rsid w:val="005725BE"/>
    <w:rsid w:val="005727A2"/>
    <w:rsid w:val="005733C3"/>
    <w:rsid w:val="00573743"/>
    <w:rsid w:val="00573915"/>
    <w:rsid w:val="00573BC3"/>
    <w:rsid w:val="00574020"/>
    <w:rsid w:val="00575173"/>
    <w:rsid w:val="00576366"/>
    <w:rsid w:val="00576465"/>
    <w:rsid w:val="00576A4B"/>
    <w:rsid w:val="00576ED1"/>
    <w:rsid w:val="00577091"/>
    <w:rsid w:val="005770E9"/>
    <w:rsid w:val="005774F6"/>
    <w:rsid w:val="005776CC"/>
    <w:rsid w:val="00577D42"/>
    <w:rsid w:val="00577E95"/>
    <w:rsid w:val="0058104B"/>
    <w:rsid w:val="005810B0"/>
    <w:rsid w:val="005811DA"/>
    <w:rsid w:val="0058153F"/>
    <w:rsid w:val="005816CE"/>
    <w:rsid w:val="00581C8B"/>
    <w:rsid w:val="00581CBB"/>
    <w:rsid w:val="00581F4A"/>
    <w:rsid w:val="0058202B"/>
    <w:rsid w:val="00582285"/>
    <w:rsid w:val="0058269C"/>
    <w:rsid w:val="00582E3D"/>
    <w:rsid w:val="0058310C"/>
    <w:rsid w:val="00583D69"/>
    <w:rsid w:val="005847E6"/>
    <w:rsid w:val="00584960"/>
    <w:rsid w:val="00585B8C"/>
    <w:rsid w:val="00585D62"/>
    <w:rsid w:val="00585F84"/>
    <w:rsid w:val="00586256"/>
    <w:rsid w:val="00586798"/>
    <w:rsid w:val="00586B3B"/>
    <w:rsid w:val="00586EB4"/>
    <w:rsid w:val="00586F40"/>
    <w:rsid w:val="005875B2"/>
    <w:rsid w:val="00587A59"/>
    <w:rsid w:val="00587EBA"/>
    <w:rsid w:val="005900A2"/>
    <w:rsid w:val="0059028E"/>
    <w:rsid w:val="005914D4"/>
    <w:rsid w:val="00591970"/>
    <w:rsid w:val="00591D23"/>
    <w:rsid w:val="00592112"/>
    <w:rsid w:val="00592449"/>
    <w:rsid w:val="00592584"/>
    <w:rsid w:val="0059352B"/>
    <w:rsid w:val="005935A2"/>
    <w:rsid w:val="0059360E"/>
    <w:rsid w:val="005941D6"/>
    <w:rsid w:val="0059534E"/>
    <w:rsid w:val="00595825"/>
    <w:rsid w:val="0059647B"/>
    <w:rsid w:val="0059654A"/>
    <w:rsid w:val="00596AD0"/>
    <w:rsid w:val="00596BA6"/>
    <w:rsid w:val="00596EE1"/>
    <w:rsid w:val="00597089"/>
    <w:rsid w:val="005978CF"/>
    <w:rsid w:val="0059797C"/>
    <w:rsid w:val="00597EE3"/>
    <w:rsid w:val="005A00E1"/>
    <w:rsid w:val="005A0503"/>
    <w:rsid w:val="005A0924"/>
    <w:rsid w:val="005A0979"/>
    <w:rsid w:val="005A1506"/>
    <w:rsid w:val="005A16D0"/>
    <w:rsid w:val="005A1EF0"/>
    <w:rsid w:val="005A2232"/>
    <w:rsid w:val="005A24A5"/>
    <w:rsid w:val="005A342B"/>
    <w:rsid w:val="005A3734"/>
    <w:rsid w:val="005A380B"/>
    <w:rsid w:val="005A3938"/>
    <w:rsid w:val="005A3E83"/>
    <w:rsid w:val="005A40A3"/>
    <w:rsid w:val="005A6742"/>
    <w:rsid w:val="005A6E0B"/>
    <w:rsid w:val="005A707A"/>
    <w:rsid w:val="005A74AE"/>
    <w:rsid w:val="005A7832"/>
    <w:rsid w:val="005A787E"/>
    <w:rsid w:val="005A799A"/>
    <w:rsid w:val="005A79A6"/>
    <w:rsid w:val="005A7D07"/>
    <w:rsid w:val="005B041F"/>
    <w:rsid w:val="005B0464"/>
    <w:rsid w:val="005B0514"/>
    <w:rsid w:val="005B05A0"/>
    <w:rsid w:val="005B14CE"/>
    <w:rsid w:val="005B1722"/>
    <w:rsid w:val="005B1D11"/>
    <w:rsid w:val="005B1D9C"/>
    <w:rsid w:val="005B323C"/>
    <w:rsid w:val="005B3291"/>
    <w:rsid w:val="005B4479"/>
    <w:rsid w:val="005B50A0"/>
    <w:rsid w:val="005B5684"/>
    <w:rsid w:val="005B58E2"/>
    <w:rsid w:val="005B5B02"/>
    <w:rsid w:val="005B5B24"/>
    <w:rsid w:val="005B693B"/>
    <w:rsid w:val="005B6FCF"/>
    <w:rsid w:val="005C08DC"/>
    <w:rsid w:val="005C0F6D"/>
    <w:rsid w:val="005C168D"/>
    <w:rsid w:val="005C1761"/>
    <w:rsid w:val="005C1B88"/>
    <w:rsid w:val="005C1E88"/>
    <w:rsid w:val="005C3176"/>
    <w:rsid w:val="005C3A2D"/>
    <w:rsid w:val="005C3ACB"/>
    <w:rsid w:val="005C47D1"/>
    <w:rsid w:val="005C4C21"/>
    <w:rsid w:val="005C4C95"/>
    <w:rsid w:val="005C4DFC"/>
    <w:rsid w:val="005C50E5"/>
    <w:rsid w:val="005D0191"/>
    <w:rsid w:val="005D020B"/>
    <w:rsid w:val="005D102E"/>
    <w:rsid w:val="005D1A01"/>
    <w:rsid w:val="005D1F91"/>
    <w:rsid w:val="005D27EB"/>
    <w:rsid w:val="005D29F3"/>
    <w:rsid w:val="005D2BA4"/>
    <w:rsid w:val="005D2EF2"/>
    <w:rsid w:val="005D2FE8"/>
    <w:rsid w:val="005D3A26"/>
    <w:rsid w:val="005D43D1"/>
    <w:rsid w:val="005D58E3"/>
    <w:rsid w:val="005D5CD8"/>
    <w:rsid w:val="005D629F"/>
    <w:rsid w:val="005D64C3"/>
    <w:rsid w:val="005D6614"/>
    <w:rsid w:val="005D6AE5"/>
    <w:rsid w:val="005D7132"/>
    <w:rsid w:val="005D7815"/>
    <w:rsid w:val="005E0353"/>
    <w:rsid w:val="005E04DC"/>
    <w:rsid w:val="005E05D2"/>
    <w:rsid w:val="005E07FA"/>
    <w:rsid w:val="005E08F2"/>
    <w:rsid w:val="005E1339"/>
    <w:rsid w:val="005E1453"/>
    <w:rsid w:val="005E2124"/>
    <w:rsid w:val="005E2541"/>
    <w:rsid w:val="005E3249"/>
    <w:rsid w:val="005E49C0"/>
    <w:rsid w:val="005E49DC"/>
    <w:rsid w:val="005E4C0C"/>
    <w:rsid w:val="005E574D"/>
    <w:rsid w:val="005E5AD3"/>
    <w:rsid w:val="005E5AF6"/>
    <w:rsid w:val="005E6550"/>
    <w:rsid w:val="005E7252"/>
    <w:rsid w:val="005F0869"/>
    <w:rsid w:val="005F0A0B"/>
    <w:rsid w:val="005F139D"/>
    <w:rsid w:val="005F16A6"/>
    <w:rsid w:val="005F18DA"/>
    <w:rsid w:val="005F20B3"/>
    <w:rsid w:val="005F224C"/>
    <w:rsid w:val="005F281E"/>
    <w:rsid w:val="005F2AD6"/>
    <w:rsid w:val="005F2F3F"/>
    <w:rsid w:val="005F37A1"/>
    <w:rsid w:val="005F3912"/>
    <w:rsid w:val="005F3B87"/>
    <w:rsid w:val="005F3C2D"/>
    <w:rsid w:val="005F40E2"/>
    <w:rsid w:val="005F4672"/>
    <w:rsid w:val="005F47D4"/>
    <w:rsid w:val="005F5207"/>
    <w:rsid w:val="005F6000"/>
    <w:rsid w:val="005F64A6"/>
    <w:rsid w:val="005F6837"/>
    <w:rsid w:val="005F6DC4"/>
    <w:rsid w:val="005F728E"/>
    <w:rsid w:val="005F7891"/>
    <w:rsid w:val="005F7A28"/>
    <w:rsid w:val="005F7B53"/>
    <w:rsid w:val="00600230"/>
    <w:rsid w:val="0060037D"/>
    <w:rsid w:val="006009E8"/>
    <w:rsid w:val="00600FF8"/>
    <w:rsid w:val="0060131C"/>
    <w:rsid w:val="00601FA1"/>
    <w:rsid w:val="0060238D"/>
    <w:rsid w:val="00602B1F"/>
    <w:rsid w:val="00602DF3"/>
    <w:rsid w:val="006031E2"/>
    <w:rsid w:val="00603353"/>
    <w:rsid w:val="006046A6"/>
    <w:rsid w:val="006057A5"/>
    <w:rsid w:val="00605835"/>
    <w:rsid w:val="00605BFA"/>
    <w:rsid w:val="00606685"/>
    <w:rsid w:val="00606AA9"/>
    <w:rsid w:val="00611163"/>
    <w:rsid w:val="00611C31"/>
    <w:rsid w:val="00611C4C"/>
    <w:rsid w:val="00612109"/>
    <w:rsid w:val="00612151"/>
    <w:rsid w:val="0061315C"/>
    <w:rsid w:val="00613344"/>
    <w:rsid w:val="00613647"/>
    <w:rsid w:val="0061401D"/>
    <w:rsid w:val="00614C94"/>
    <w:rsid w:val="0061561B"/>
    <w:rsid w:val="0061590E"/>
    <w:rsid w:val="00615D55"/>
    <w:rsid w:val="0061620D"/>
    <w:rsid w:val="00616B7F"/>
    <w:rsid w:val="006170C7"/>
    <w:rsid w:val="00617373"/>
    <w:rsid w:val="00617718"/>
    <w:rsid w:val="00617830"/>
    <w:rsid w:val="00617BA6"/>
    <w:rsid w:val="00617DF0"/>
    <w:rsid w:val="0062023B"/>
    <w:rsid w:val="006208F5"/>
    <w:rsid w:val="00620CF5"/>
    <w:rsid w:val="00620D3F"/>
    <w:rsid w:val="006210BB"/>
    <w:rsid w:val="00621125"/>
    <w:rsid w:val="00623DCD"/>
    <w:rsid w:val="00624382"/>
    <w:rsid w:val="00625AF8"/>
    <w:rsid w:val="00625F98"/>
    <w:rsid w:val="006260B6"/>
    <w:rsid w:val="006262E7"/>
    <w:rsid w:val="00626ED2"/>
    <w:rsid w:val="00627A7B"/>
    <w:rsid w:val="00627CC8"/>
    <w:rsid w:val="00627D1D"/>
    <w:rsid w:val="00627ED2"/>
    <w:rsid w:val="006304DB"/>
    <w:rsid w:val="006312BA"/>
    <w:rsid w:val="00631D70"/>
    <w:rsid w:val="0063202E"/>
    <w:rsid w:val="00633A41"/>
    <w:rsid w:val="00633EBD"/>
    <w:rsid w:val="00633FAA"/>
    <w:rsid w:val="00634DE9"/>
    <w:rsid w:val="00634FF3"/>
    <w:rsid w:val="00635194"/>
    <w:rsid w:val="006351BE"/>
    <w:rsid w:val="006351E7"/>
    <w:rsid w:val="00635810"/>
    <w:rsid w:val="0063585D"/>
    <w:rsid w:val="006363B8"/>
    <w:rsid w:val="006363CA"/>
    <w:rsid w:val="006364E7"/>
    <w:rsid w:val="00636583"/>
    <w:rsid w:val="006369CA"/>
    <w:rsid w:val="00637178"/>
    <w:rsid w:val="0063738B"/>
    <w:rsid w:val="00637629"/>
    <w:rsid w:val="00637988"/>
    <w:rsid w:val="00642040"/>
    <w:rsid w:val="006420BB"/>
    <w:rsid w:val="00642682"/>
    <w:rsid w:val="00642846"/>
    <w:rsid w:val="00642859"/>
    <w:rsid w:val="00643929"/>
    <w:rsid w:val="006439D6"/>
    <w:rsid w:val="00643BDE"/>
    <w:rsid w:val="00643D4E"/>
    <w:rsid w:val="00643D77"/>
    <w:rsid w:val="0064414D"/>
    <w:rsid w:val="00644955"/>
    <w:rsid w:val="00645194"/>
    <w:rsid w:val="00645E76"/>
    <w:rsid w:val="006464FC"/>
    <w:rsid w:val="00646FE7"/>
    <w:rsid w:val="00647526"/>
    <w:rsid w:val="00647CD5"/>
    <w:rsid w:val="006509CB"/>
    <w:rsid w:val="00651F09"/>
    <w:rsid w:val="006521BB"/>
    <w:rsid w:val="00652390"/>
    <w:rsid w:val="0065271F"/>
    <w:rsid w:val="00652B6B"/>
    <w:rsid w:val="00652FCC"/>
    <w:rsid w:val="006530CD"/>
    <w:rsid w:val="00653175"/>
    <w:rsid w:val="006533C5"/>
    <w:rsid w:val="006538AF"/>
    <w:rsid w:val="006539AD"/>
    <w:rsid w:val="00655009"/>
    <w:rsid w:val="00655E0D"/>
    <w:rsid w:val="006561B9"/>
    <w:rsid w:val="0065626B"/>
    <w:rsid w:val="00657265"/>
    <w:rsid w:val="00657494"/>
    <w:rsid w:val="0065760F"/>
    <w:rsid w:val="00657B78"/>
    <w:rsid w:val="00660918"/>
    <w:rsid w:val="00660F70"/>
    <w:rsid w:val="00661055"/>
    <w:rsid w:val="00661500"/>
    <w:rsid w:val="006615D0"/>
    <w:rsid w:val="00661944"/>
    <w:rsid w:val="00661AD6"/>
    <w:rsid w:val="00661AD9"/>
    <w:rsid w:val="0066207C"/>
    <w:rsid w:val="0066220A"/>
    <w:rsid w:val="00662432"/>
    <w:rsid w:val="006624D9"/>
    <w:rsid w:val="0066279E"/>
    <w:rsid w:val="00662B43"/>
    <w:rsid w:val="006633F7"/>
    <w:rsid w:val="00663705"/>
    <w:rsid w:val="00663797"/>
    <w:rsid w:val="00663DED"/>
    <w:rsid w:val="0066432C"/>
    <w:rsid w:val="00664F1E"/>
    <w:rsid w:val="006650EB"/>
    <w:rsid w:val="00665AF5"/>
    <w:rsid w:val="00665CD4"/>
    <w:rsid w:val="0066686A"/>
    <w:rsid w:val="00666A05"/>
    <w:rsid w:val="00666F23"/>
    <w:rsid w:val="00667137"/>
    <w:rsid w:val="006672CD"/>
    <w:rsid w:val="00667FBB"/>
    <w:rsid w:val="00671579"/>
    <w:rsid w:val="006729C7"/>
    <w:rsid w:val="0067331F"/>
    <w:rsid w:val="0067349D"/>
    <w:rsid w:val="00673785"/>
    <w:rsid w:val="00673CEE"/>
    <w:rsid w:val="006743B0"/>
    <w:rsid w:val="006749ED"/>
    <w:rsid w:val="00675E62"/>
    <w:rsid w:val="00676233"/>
    <w:rsid w:val="00677307"/>
    <w:rsid w:val="006800FC"/>
    <w:rsid w:val="0068015F"/>
    <w:rsid w:val="00680719"/>
    <w:rsid w:val="006827BC"/>
    <w:rsid w:val="00683B2F"/>
    <w:rsid w:val="00683CD5"/>
    <w:rsid w:val="00683F40"/>
    <w:rsid w:val="006844AF"/>
    <w:rsid w:val="00684E38"/>
    <w:rsid w:val="00685409"/>
    <w:rsid w:val="00685582"/>
    <w:rsid w:val="006870B9"/>
    <w:rsid w:val="00687E05"/>
    <w:rsid w:val="00690613"/>
    <w:rsid w:val="00691551"/>
    <w:rsid w:val="006917F5"/>
    <w:rsid w:val="006924F4"/>
    <w:rsid w:val="006927BF"/>
    <w:rsid w:val="00692920"/>
    <w:rsid w:val="00693EF2"/>
    <w:rsid w:val="006946FE"/>
    <w:rsid w:val="00694751"/>
    <w:rsid w:val="00694C3D"/>
    <w:rsid w:val="00694EA0"/>
    <w:rsid w:val="006958EA"/>
    <w:rsid w:val="00695FFF"/>
    <w:rsid w:val="006964A6"/>
    <w:rsid w:val="0069704F"/>
    <w:rsid w:val="006972E9"/>
    <w:rsid w:val="0069755C"/>
    <w:rsid w:val="00697A35"/>
    <w:rsid w:val="00697C99"/>
    <w:rsid w:val="00697CD7"/>
    <w:rsid w:val="00697DF4"/>
    <w:rsid w:val="00697FC0"/>
    <w:rsid w:val="006A09D2"/>
    <w:rsid w:val="006A0BDF"/>
    <w:rsid w:val="006A1329"/>
    <w:rsid w:val="006A15A3"/>
    <w:rsid w:val="006A1A03"/>
    <w:rsid w:val="006A2F97"/>
    <w:rsid w:val="006A416E"/>
    <w:rsid w:val="006A4428"/>
    <w:rsid w:val="006A45DF"/>
    <w:rsid w:val="006A46B2"/>
    <w:rsid w:val="006A4A31"/>
    <w:rsid w:val="006A4E2F"/>
    <w:rsid w:val="006A5D59"/>
    <w:rsid w:val="006A6419"/>
    <w:rsid w:val="006A6640"/>
    <w:rsid w:val="006A6A91"/>
    <w:rsid w:val="006A70D8"/>
    <w:rsid w:val="006A74D7"/>
    <w:rsid w:val="006A770D"/>
    <w:rsid w:val="006B00AF"/>
    <w:rsid w:val="006B0532"/>
    <w:rsid w:val="006B05EB"/>
    <w:rsid w:val="006B0E0B"/>
    <w:rsid w:val="006B21EF"/>
    <w:rsid w:val="006B23CD"/>
    <w:rsid w:val="006B2758"/>
    <w:rsid w:val="006B2CE3"/>
    <w:rsid w:val="006B2E47"/>
    <w:rsid w:val="006B3344"/>
    <w:rsid w:val="006B3D3D"/>
    <w:rsid w:val="006B3E48"/>
    <w:rsid w:val="006B4F53"/>
    <w:rsid w:val="006B5700"/>
    <w:rsid w:val="006B699F"/>
    <w:rsid w:val="006B6BB1"/>
    <w:rsid w:val="006B6E80"/>
    <w:rsid w:val="006B6F11"/>
    <w:rsid w:val="006B7504"/>
    <w:rsid w:val="006B7911"/>
    <w:rsid w:val="006B7A0B"/>
    <w:rsid w:val="006B7C89"/>
    <w:rsid w:val="006B7CA2"/>
    <w:rsid w:val="006B7DD3"/>
    <w:rsid w:val="006C006D"/>
    <w:rsid w:val="006C0540"/>
    <w:rsid w:val="006C05C7"/>
    <w:rsid w:val="006C0E6F"/>
    <w:rsid w:val="006C1C8D"/>
    <w:rsid w:val="006C1DD5"/>
    <w:rsid w:val="006C2142"/>
    <w:rsid w:val="006C2193"/>
    <w:rsid w:val="006C22E6"/>
    <w:rsid w:val="006C256B"/>
    <w:rsid w:val="006C2A08"/>
    <w:rsid w:val="006C2C8F"/>
    <w:rsid w:val="006C4189"/>
    <w:rsid w:val="006C496C"/>
    <w:rsid w:val="006C68C6"/>
    <w:rsid w:val="006C7108"/>
    <w:rsid w:val="006C72D6"/>
    <w:rsid w:val="006C73E9"/>
    <w:rsid w:val="006C7722"/>
    <w:rsid w:val="006D01E3"/>
    <w:rsid w:val="006D1272"/>
    <w:rsid w:val="006D166A"/>
    <w:rsid w:val="006D1D87"/>
    <w:rsid w:val="006D20BF"/>
    <w:rsid w:val="006D2327"/>
    <w:rsid w:val="006D2602"/>
    <w:rsid w:val="006D3C8B"/>
    <w:rsid w:val="006D43C1"/>
    <w:rsid w:val="006D4C5A"/>
    <w:rsid w:val="006D5898"/>
    <w:rsid w:val="006D5A18"/>
    <w:rsid w:val="006D5B5A"/>
    <w:rsid w:val="006D5F2D"/>
    <w:rsid w:val="006D6FC1"/>
    <w:rsid w:val="006D7D70"/>
    <w:rsid w:val="006D7DB0"/>
    <w:rsid w:val="006E03A6"/>
    <w:rsid w:val="006E0865"/>
    <w:rsid w:val="006E1066"/>
    <w:rsid w:val="006E1321"/>
    <w:rsid w:val="006E1375"/>
    <w:rsid w:val="006E184A"/>
    <w:rsid w:val="006E1E74"/>
    <w:rsid w:val="006E2062"/>
    <w:rsid w:val="006E27C0"/>
    <w:rsid w:val="006E2D5E"/>
    <w:rsid w:val="006E32C9"/>
    <w:rsid w:val="006E33A8"/>
    <w:rsid w:val="006E42AA"/>
    <w:rsid w:val="006E43FC"/>
    <w:rsid w:val="006E4B2E"/>
    <w:rsid w:val="006E4B35"/>
    <w:rsid w:val="006E5201"/>
    <w:rsid w:val="006E565C"/>
    <w:rsid w:val="006E5D1F"/>
    <w:rsid w:val="006E6705"/>
    <w:rsid w:val="006E69E8"/>
    <w:rsid w:val="006E72ED"/>
    <w:rsid w:val="006F0E96"/>
    <w:rsid w:val="006F129F"/>
    <w:rsid w:val="006F1F53"/>
    <w:rsid w:val="006F2368"/>
    <w:rsid w:val="006F2486"/>
    <w:rsid w:val="006F29C3"/>
    <w:rsid w:val="006F2B05"/>
    <w:rsid w:val="006F2B64"/>
    <w:rsid w:val="006F3CB5"/>
    <w:rsid w:val="006F3D9F"/>
    <w:rsid w:val="006F3FEC"/>
    <w:rsid w:val="006F4A24"/>
    <w:rsid w:val="006F4E31"/>
    <w:rsid w:val="006F555A"/>
    <w:rsid w:val="006F5B29"/>
    <w:rsid w:val="006F673C"/>
    <w:rsid w:val="006F6B80"/>
    <w:rsid w:val="006F6F07"/>
    <w:rsid w:val="006F7414"/>
    <w:rsid w:val="006F78DC"/>
    <w:rsid w:val="00700634"/>
    <w:rsid w:val="0070087B"/>
    <w:rsid w:val="00700AC3"/>
    <w:rsid w:val="00700D10"/>
    <w:rsid w:val="007015E3"/>
    <w:rsid w:val="00701C8A"/>
    <w:rsid w:val="00702F30"/>
    <w:rsid w:val="0070317A"/>
    <w:rsid w:val="007033E4"/>
    <w:rsid w:val="007036D1"/>
    <w:rsid w:val="00703799"/>
    <w:rsid w:val="0070391D"/>
    <w:rsid w:val="00703945"/>
    <w:rsid w:val="00703BD5"/>
    <w:rsid w:val="00704A23"/>
    <w:rsid w:val="00704D70"/>
    <w:rsid w:val="00705953"/>
    <w:rsid w:val="007059AE"/>
    <w:rsid w:val="00705FF5"/>
    <w:rsid w:val="007069FF"/>
    <w:rsid w:val="00706A17"/>
    <w:rsid w:val="007071E0"/>
    <w:rsid w:val="0070720C"/>
    <w:rsid w:val="00707524"/>
    <w:rsid w:val="00707941"/>
    <w:rsid w:val="00707B27"/>
    <w:rsid w:val="00707CCA"/>
    <w:rsid w:val="00707F3D"/>
    <w:rsid w:val="00710C76"/>
    <w:rsid w:val="00711325"/>
    <w:rsid w:val="0071204F"/>
    <w:rsid w:val="00713014"/>
    <w:rsid w:val="00713C2C"/>
    <w:rsid w:val="00713C4B"/>
    <w:rsid w:val="00714179"/>
    <w:rsid w:val="007142F2"/>
    <w:rsid w:val="007147B9"/>
    <w:rsid w:val="007150DB"/>
    <w:rsid w:val="007152F7"/>
    <w:rsid w:val="00716F2F"/>
    <w:rsid w:val="0072055C"/>
    <w:rsid w:val="007214EE"/>
    <w:rsid w:val="00721917"/>
    <w:rsid w:val="00721B9C"/>
    <w:rsid w:val="00721F79"/>
    <w:rsid w:val="00722049"/>
    <w:rsid w:val="007226EF"/>
    <w:rsid w:val="00722983"/>
    <w:rsid w:val="00722B7C"/>
    <w:rsid w:val="00722C63"/>
    <w:rsid w:val="00723661"/>
    <w:rsid w:val="007239D9"/>
    <w:rsid w:val="00723E57"/>
    <w:rsid w:val="00724725"/>
    <w:rsid w:val="00724A45"/>
    <w:rsid w:val="00725421"/>
    <w:rsid w:val="00725713"/>
    <w:rsid w:val="00725954"/>
    <w:rsid w:val="0072599E"/>
    <w:rsid w:val="00725C3F"/>
    <w:rsid w:val="0072657F"/>
    <w:rsid w:val="0072664D"/>
    <w:rsid w:val="00726B50"/>
    <w:rsid w:val="00726EC7"/>
    <w:rsid w:val="0072706B"/>
    <w:rsid w:val="00727D31"/>
    <w:rsid w:val="00730C44"/>
    <w:rsid w:val="00731A21"/>
    <w:rsid w:val="00731B47"/>
    <w:rsid w:val="007322DF"/>
    <w:rsid w:val="007333DA"/>
    <w:rsid w:val="00733CF1"/>
    <w:rsid w:val="00733DB9"/>
    <w:rsid w:val="00733F1C"/>
    <w:rsid w:val="00733F25"/>
    <w:rsid w:val="0073448F"/>
    <w:rsid w:val="0073449A"/>
    <w:rsid w:val="0073458F"/>
    <w:rsid w:val="00735DCA"/>
    <w:rsid w:val="00736499"/>
    <w:rsid w:val="00736DF1"/>
    <w:rsid w:val="00737A4B"/>
    <w:rsid w:val="00737C85"/>
    <w:rsid w:val="00737E99"/>
    <w:rsid w:val="00737F5F"/>
    <w:rsid w:val="007401D6"/>
    <w:rsid w:val="007403C8"/>
    <w:rsid w:val="0074044B"/>
    <w:rsid w:val="0074162C"/>
    <w:rsid w:val="007417E8"/>
    <w:rsid w:val="00741986"/>
    <w:rsid w:val="00741A7D"/>
    <w:rsid w:val="00742218"/>
    <w:rsid w:val="00742511"/>
    <w:rsid w:val="00742E9E"/>
    <w:rsid w:val="007438C3"/>
    <w:rsid w:val="00744207"/>
    <w:rsid w:val="00744A3A"/>
    <w:rsid w:val="00744A5B"/>
    <w:rsid w:val="00744C7C"/>
    <w:rsid w:val="00744E7A"/>
    <w:rsid w:val="00745151"/>
    <w:rsid w:val="0074537D"/>
    <w:rsid w:val="00745868"/>
    <w:rsid w:val="00745B4F"/>
    <w:rsid w:val="007468CE"/>
    <w:rsid w:val="00746A0D"/>
    <w:rsid w:val="007477D2"/>
    <w:rsid w:val="00747A6E"/>
    <w:rsid w:val="007501D4"/>
    <w:rsid w:val="00750B2F"/>
    <w:rsid w:val="00750B4D"/>
    <w:rsid w:val="00750DAD"/>
    <w:rsid w:val="0075109F"/>
    <w:rsid w:val="0075131A"/>
    <w:rsid w:val="00751351"/>
    <w:rsid w:val="007515E9"/>
    <w:rsid w:val="00751C2E"/>
    <w:rsid w:val="0075226C"/>
    <w:rsid w:val="00752591"/>
    <w:rsid w:val="00753F73"/>
    <w:rsid w:val="00754265"/>
    <w:rsid w:val="00754D13"/>
    <w:rsid w:val="00756C3F"/>
    <w:rsid w:val="0075751F"/>
    <w:rsid w:val="00757C93"/>
    <w:rsid w:val="00757F37"/>
    <w:rsid w:val="0076045E"/>
    <w:rsid w:val="007609F1"/>
    <w:rsid w:val="00761689"/>
    <w:rsid w:val="007631BD"/>
    <w:rsid w:val="0076465B"/>
    <w:rsid w:val="0076624A"/>
    <w:rsid w:val="00766C10"/>
    <w:rsid w:val="00766C50"/>
    <w:rsid w:val="00770149"/>
    <w:rsid w:val="007702A7"/>
    <w:rsid w:val="007706A7"/>
    <w:rsid w:val="00770943"/>
    <w:rsid w:val="00770A59"/>
    <w:rsid w:val="007712E4"/>
    <w:rsid w:val="0077253D"/>
    <w:rsid w:val="00772AE2"/>
    <w:rsid w:val="00772F0B"/>
    <w:rsid w:val="00773018"/>
    <w:rsid w:val="007732A1"/>
    <w:rsid w:val="0077373B"/>
    <w:rsid w:val="007743EE"/>
    <w:rsid w:val="00774552"/>
    <w:rsid w:val="00774A60"/>
    <w:rsid w:val="007752E4"/>
    <w:rsid w:val="007753A3"/>
    <w:rsid w:val="00775FF5"/>
    <w:rsid w:val="0077678D"/>
    <w:rsid w:val="00776A3C"/>
    <w:rsid w:val="0077757C"/>
    <w:rsid w:val="00777B57"/>
    <w:rsid w:val="00777B5F"/>
    <w:rsid w:val="00777D42"/>
    <w:rsid w:val="007808F9"/>
    <w:rsid w:val="00780B7E"/>
    <w:rsid w:val="00780C62"/>
    <w:rsid w:val="00781625"/>
    <w:rsid w:val="00782188"/>
    <w:rsid w:val="0078274A"/>
    <w:rsid w:val="0078277F"/>
    <w:rsid w:val="0078347A"/>
    <w:rsid w:val="007839D0"/>
    <w:rsid w:val="00783D51"/>
    <w:rsid w:val="00783E6A"/>
    <w:rsid w:val="00784252"/>
    <w:rsid w:val="00784740"/>
    <w:rsid w:val="007847F7"/>
    <w:rsid w:val="007848D1"/>
    <w:rsid w:val="00784A1D"/>
    <w:rsid w:val="00784AF6"/>
    <w:rsid w:val="007855FC"/>
    <w:rsid w:val="007857CF"/>
    <w:rsid w:val="00785FEA"/>
    <w:rsid w:val="0078644C"/>
    <w:rsid w:val="00786756"/>
    <w:rsid w:val="00786EA9"/>
    <w:rsid w:val="0078761A"/>
    <w:rsid w:val="007900C9"/>
    <w:rsid w:val="007903DF"/>
    <w:rsid w:val="007905EE"/>
    <w:rsid w:val="00790A58"/>
    <w:rsid w:val="00790BC1"/>
    <w:rsid w:val="00792080"/>
    <w:rsid w:val="0079240D"/>
    <w:rsid w:val="00792AC8"/>
    <w:rsid w:val="00793234"/>
    <w:rsid w:val="0079397D"/>
    <w:rsid w:val="007943B3"/>
    <w:rsid w:val="00794667"/>
    <w:rsid w:val="007948CF"/>
    <w:rsid w:val="007949B2"/>
    <w:rsid w:val="00794A01"/>
    <w:rsid w:val="00795240"/>
    <w:rsid w:val="00795619"/>
    <w:rsid w:val="00795765"/>
    <w:rsid w:val="00795B14"/>
    <w:rsid w:val="00795F6F"/>
    <w:rsid w:val="0079622E"/>
    <w:rsid w:val="0079633D"/>
    <w:rsid w:val="00796DAD"/>
    <w:rsid w:val="007974B6"/>
    <w:rsid w:val="00797504"/>
    <w:rsid w:val="0079766E"/>
    <w:rsid w:val="00797856"/>
    <w:rsid w:val="00797AF5"/>
    <w:rsid w:val="007A004F"/>
    <w:rsid w:val="007A0811"/>
    <w:rsid w:val="007A102E"/>
    <w:rsid w:val="007A1807"/>
    <w:rsid w:val="007A1A42"/>
    <w:rsid w:val="007A1A6D"/>
    <w:rsid w:val="007A1E3F"/>
    <w:rsid w:val="007A33E2"/>
    <w:rsid w:val="007A34AC"/>
    <w:rsid w:val="007A4346"/>
    <w:rsid w:val="007A44C2"/>
    <w:rsid w:val="007A4740"/>
    <w:rsid w:val="007A52ED"/>
    <w:rsid w:val="007A6123"/>
    <w:rsid w:val="007A6281"/>
    <w:rsid w:val="007A66E1"/>
    <w:rsid w:val="007A6FDD"/>
    <w:rsid w:val="007A7382"/>
    <w:rsid w:val="007A748D"/>
    <w:rsid w:val="007A7F8D"/>
    <w:rsid w:val="007B0205"/>
    <w:rsid w:val="007B03AE"/>
    <w:rsid w:val="007B07EE"/>
    <w:rsid w:val="007B0C1B"/>
    <w:rsid w:val="007B197C"/>
    <w:rsid w:val="007B1BF3"/>
    <w:rsid w:val="007B2888"/>
    <w:rsid w:val="007B2A0A"/>
    <w:rsid w:val="007B2A2F"/>
    <w:rsid w:val="007B2E70"/>
    <w:rsid w:val="007B391E"/>
    <w:rsid w:val="007B3FAA"/>
    <w:rsid w:val="007B5487"/>
    <w:rsid w:val="007B5AB3"/>
    <w:rsid w:val="007B65DC"/>
    <w:rsid w:val="007B6886"/>
    <w:rsid w:val="007B733F"/>
    <w:rsid w:val="007B7931"/>
    <w:rsid w:val="007B7A74"/>
    <w:rsid w:val="007B7BF2"/>
    <w:rsid w:val="007B7D75"/>
    <w:rsid w:val="007C00DF"/>
    <w:rsid w:val="007C1336"/>
    <w:rsid w:val="007C16C0"/>
    <w:rsid w:val="007C202E"/>
    <w:rsid w:val="007C28B1"/>
    <w:rsid w:val="007C2963"/>
    <w:rsid w:val="007C2C63"/>
    <w:rsid w:val="007C30F1"/>
    <w:rsid w:val="007C3668"/>
    <w:rsid w:val="007C3847"/>
    <w:rsid w:val="007C3ECB"/>
    <w:rsid w:val="007C455F"/>
    <w:rsid w:val="007C4561"/>
    <w:rsid w:val="007C5C70"/>
    <w:rsid w:val="007C61BC"/>
    <w:rsid w:val="007C62B9"/>
    <w:rsid w:val="007C635B"/>
    <w:rsid w:val="007C700B"/>
    <w:rsid w:val="007C74A0"/>
    <w:rsid w:val="007C75A8"/>
    <w:rsid w:val="007D0152"/>
    <w:rsid w:val="007D01FD"/>
    <w:rsid w:val="007D087F"/>
    <w:rsid w:val="007D1193"/>
    <w:rsid w:val="007D124D"/>
    <w:rsid w:val="007D1392"/>
    <w:rsid w:val="007D21EF"/>
    <w:rsid w:val="007D28B5"/>
    <w:rsid w:val="007D2A09"/>
    <w:rsid w:val="007D415F"/>
    <w:rsid w:val="007D41F2"/>
    <w:rsid w:val="007D43DA"/>
    <w:rsid w:val="007D46B7"/>
    <w:rsid w:val="007D47AB"/>
    <w:rsid w:val="007D4884"/>
    <w:rsid w:val="007D4EB6"/>
    <w:rsid w:val="007D4FCF"/>
    <w:rsid w:val="007D4FD4"/>
    <w:rsid w:val="007D5175"/>
    <w:rsid w:val="007E0504"/>
    <w:rsid w:val="007E05CF"/>
    <w:rsid w:val="007E0DB3"/>
    <w:rsid w:val="007E15A5"/>
    <w:rsid w:val="007E1681"/>
    <w:rsid w:val="007E2452"/>
    <w:rsid w:val="007E258B"/>
    <w:rsid w:val="007E26DF"/>
    <w:rsid w:val="007E27EB"/>
    <w:rsid w:val="007E2D76"/>
    <w:rsid w:val="007E2FE5"/>
    <w:rsid w:val="007E4247"/>
    <w:rsid w:val="007E42BC"/>
    <w:rsid w:val="007E4945"/>
    <w:rsid w:val="007E4ED0"/>
    <w:rsid w:val="007E4FFE"/>
    <w:rsid w:val="007E5661"/>
    <w:rsid w:val="007E5922"/>
    <w:rsid w:val="007E5C41"/>
    <w:rsid w:val="007E5CE8"/>
    <w:rsid w:val="007E681C"/>
    <w:rsid w:val="007E6822"/>
    <w:rsid w:val="007E6A3B"/>
    <w:rsid w:val="007E7194"/>
    <w:rsid w:val="007E7361"/>
    <w:rsid w:val="007E7D49"/>
    <w:rsid w:val="007F0DA6"/>
    <w:rsid w:val="007F0EB6"/>
    <w:rsid w:val="007F174D"/>
    <w:rsid w:val="007F23C3"/>
    <w:rsid w:val="007F2C8F"/>
    <w:rsid w:val="007F2EBD"/>
    <w:rsid w:val="007F4442"/>
    <w:rsid w:val="007F4AEE"/>
    <w:rsid w:val="007F552E"/>
    <w:rsid w:val="007F5C37"/>
    <w:rsid w:val="007F6474"/>
    <w:rsid w:val="007F6698"/>
    <w:rsid w:val="007F68B6"/>
    <w:rsid w:val="007F73BD"/>
    <w:rsid w:val="007F7B95"/>
    <w:rsid w:val="00800569"/>
    <w:rsid w:val="0080124C"/>
    <w:rsid w:val="0080154F"/>
    <w:rsid w:val="0080171E"/>
    <w:rsid w:val="00801A40"/>
    <w:rsid w:val="00801ADD"/>
    <w:rsid w:val="00802B09"/>
    <w:rsid w:val="00802BD5"/>
    <w:rsid w:val="00803154"/>
    <w:rsid w:val="008032B3"/>
    <w:rsid w:val="0080371C"/>
    <w:rsid w:val="008037F0"/>
    <w:rsid w:val="0080397C"/>
    <w:rsid w:val="00804F3A"/>
    <w:rsid w:val="008058FB"/>
    <w:rsid w:val="00805DA4"/>
    <w:rsid w:val="00805EDA"/>
    <w:rsid w:val="00805FB6"/>
    <w:rsid w:val="00806A17"/>
    <w:rsid w:val="0080703A"/>
    <w:rsid w:val="008072F9"/>
    <w:rsid w:val="008079A7"/>
    <w:rsid w:val="00807A5C"/>
    <w:rsid w:val="00807B53"/>
    <w:rsid w:val="00811073"/>
    <w:rsid w:val="0081165A"/>
    <w:rsid w:val="00811C66"/>
    <w:rsid w:val="00812198"/>
    <w:rsid w:val="00812677"/>
    <w:rsid w:val="008128E7"/>
    <w:rsid w:val="00812978"/>
    <w:rsid w:val="00812AC5"/>
    <w:rsid w:val="00815114"/>
    <w:rsid w:val="00815478"/>
    <w:rsid w:val="008154AF"/>
    <w:rsid w:val="008154B4"/>
    <w:rsid w:val="0081550F"/>
    <w:rsid w:val="00815588"/>
    <w:rsid w:val="00815599"/>
    <w:rsid w:val="00815CDD"/>
    <w:rsid w:val="00816083"/>
    <w:rsid w:val="00816D81"/>
    <w:rsid w:val="00817C2F"/>
    <w:rsid w:val="008203C7"/>
    <w:rsid w:val="00820753"/>
    <w:rsid w:val="00820A3B"/>
    <w:rsid w:val="00821392"/>
    <w:rsid w:val="00821490"/>
    <w:rsid w:val="0082149A"/>
    <w:rsid w:val="0082164D"/>
    <w:rsid w:val="008221E0"/>
    <w:rsid w:val="00822720"/>
    <w:rsid w:val="00823025"/>
    <w:rsid w:val="00823BF1"/>
    <w:rsid w:val="00824170"/>
    <w:rsid w:val="00824667"/>
    <w:rsid w:val="008255CD"/>
    <w:rsid w:val="00826427"/>
    <w:rsid w:val="00826A67"/>
    <w:rsid w:val="0082722D"/>
    <w:rsid w:val="00830734"/>
    <w:rsid w:val="008312A9"/>
    <w:rsid w:val="008312E3"/>
    <w:rsid w:val="008326AB"/>
    <w:rsid w:val="008328B9"/>
    <w:rsid w:val="008339CA"/>
    <w:rsid w:val="00833AE1"/>
    <w:rsid w:val="00833C4A"/>
    <w:rsid w:val="00833C8D"/>
    <w:rsid w:val="008345E9"/>
    <w:rsid w:val="008345F0"/>
    <w:rsid w:val="00835196"/>
    <w:rsid w:val="00835C6F"/>
    <w:rsid w:val="008371CB"/>
    <w:rsid w:val="00837B51"/>
    <w:rsid w:val="00837DFD"/>
    <w:rsid w:val="0084073E"/>
    <w:rsid w:val="008410CA"/>
    <w:rsid w:val="008412D7"/>
    <w:rsid w:val="008415E0"/>
    <w:rsid w:val="008416E2"/>
    <w:rsid w:val="00841E30"/>
    <w:rsid w:val="00841FE2"/>
    <w:rsid w:val="00843CFC"/>
    <w:rsid w:val="00843E06"/>
    <w:rsid w:val="0084403C"/>
    <w:rsid w:val="0084583A"/>
    <w:rsid w:val="00845FA7"/>
    <w:rsid w:val="008466B5"/>
    <w:rsid w:val="0084670E"/>
    <w:rsid w:val="008468F0"/>
    <w:rsid w:val="00846E9F"/>
    <w:rsid w:val="00847041"/>
    <w:rsid w:val="00847074"/>
    <w:rsid w:val="0084757F"/>
    <w:rsid w:val="00847747"/>
    <w:rsid w:val="00847DBB"/>
    <w:rsid w:val="00850A8E"/>
    <w:rsid w:val="0085122C"/>
    <w:rsid w:val="008513EA"/>
    <w:rsid w:val="00851FF4"/>
    <w:rsid w:val="008522AC"/>
    <w:rsid w:val="008525C7"/>
    <w:rsid w:val="00852672"/>
    <w:rsid w:val="008533E6"/>
    <w:rsid w:val="00853EFD"/>
    <w:rsid w:val="00854040"/>
    <w:rsid w:val="0085433F"/>
    <w:rsid w:val="00854D0E"/>
    <w:rsid w:val="00855AA2"/>
    <w:rsid w:val="00856815"/>
    <w:rsid w:val="008573FD"/>
    <w:rsid w:val="00857422"/>
    <w:rsid w:val="008574BF"/>
    <w:rsid w:val="008609D8"/>
    <w:rsid w:val="00860BA1"/>
    <w:rsid w:val="00860D63"/>
    <w:rsid w:val="008620B2"/>
    <w:rsid w:val="0086224E"/>
    <w:rsid w:val="00862967"/>
    <w:rsid w:val="00862A47"/>
    <w:rsid w:val="00862DBE"/>
    <w:rsid w:val="00863032"/>
    <w:rsid w:val="0086349E"/>
    <w:rsid w:val="0086373A"/>
    <w:rsid w:val="00863F7D"/>
    <w:rsid w:val="00864224"/>
    <w:rsid w:val="0086433C"/>
    <w:rsid w:val="00864D45"/>
    <w:rsid w:val="00865191"/>
    <w:rsid w:val="008655D5"/>
    <w:rsid w:val="008656AC"/>
    <w:rsid w:val="00866CA0"/>
    <w:rsid w:val="008678F5"/>
    <w:rsid w:val="00867A3F"/>
    <w:rsid w:val="0087048D"/>
    <w:rsid w:val="008715D8"/>
    <w:rsid w:val="0087172D"/>
    <w:rsid w:val="00872750"/>
    <w:rsid w:val="00872794"/>
    <w:rsid w:val="008727B9"/>
    <w:rsid w:val="0087283A"/>
    <w:rsid w:val="00873450"/>
    <w:rsid w:val="00873944"/>
    <w:rsid w:val="0087455D"/>
    <w:rsid w:val="008747D6"/>
    <w:rsid w:val="00874A0A"/>
    <w:rsid w:val="00874EAA"/>
    <w:rsid w:val="00875829"/>
    <w:rsid w:val="008759E3"/>
    <w:rsid w:val="00875F76"/>
    <w:rsid w:val="008768AA"/>
    <w:rsid w:val="0087757A"/>
    <w:rsid w:val="00877D88"/>
    <w:rsid w:val="00877FC1"/>
    <w:rsid w:val="008800AB"/>
    <w:rsid w:val="008805E6"/>
    <w:rsid w:val="0088089F"/>
    <w:rsid w:val="00880E65"/>
    <w:rsid w:val="0088150A"/>
    <w:rsid w:val="0088208D"/>
    <w:rsid w:val="008825A9"/>
    <w:rsid w:val="0088272F"/>
    <w:rsid w:val="00883075"/>
    <w:rsid w:val="008832AF"/>
    <w:rsid w:val="008832F0"/>
    <w:rsid w:val="00883839"/>
    <w:rsid w:val="00883C9C"/>
    <w:rsid w:val="00884188"/>
    <w:rsid w:val="0088432A"/>
    <w:rsid w:val="00885DD7"/>
    <w:rsid w:val="00885F2E"/>
    <w:rsid w:val="008861C5"/>
    <w:rsid w:val="008861D7"/>
    <w:rsid w:val="00886233"/>
    <w:rsid w:val="008902EB"/>
    <w:rsid w:val="00890AA5"/>
    <w:rsid w:val="00890B3B"/>
    <w:rsid w:val="00890BB9"/>
    <w:rsid w:val="00890DB6"/>
    <w:rsid w:val="00890FCF"/>
    <w:rsid w:val="00891402"/>
    <w:rsid w:val="008917FA"/>
    <w:rsid w:val="00891AF7"/>
    <w:rsid w:val="00891D89"/>
    <w:rsid w:val="00891ED9"/>
    <w:rsid w:val="008927FB"/>
    <w:rsid w:val="00892877"/>
    <w:rsid w:val="00892CE0"/>
    <w:rsid w:val="00892E93"/>
    <w:rsid w:val="00894293"/>
    <w:rsid w:val="008946CB"/>
    <w:rsid w:val="0089486D"/>
    <w:rsid w:val="00894A00"/>
    <w:rsid w:val="00894A9F"/>
    <w:rsid w:val="008969DD"/>
    <w:rsid w:val="00896E01"/>
    <w:rsid w:val="008970E3"/>
    <w:rsid w:val="0089710A"/>
    <w:rsid w:val="008972E0"/>
    <w:rsid w:val="008973C1"/>
    <w:rsid w:val="008974DE"/>
    <w:rsid w:val="00897D7B"/>
    <w:rsid w:val="008A08F1"/>
    <w:rsid w:val="008A0A30"/>
    <w:rsid w:val="008A141E"/>
    <w:rsid w:val="008A1472"/>
    <w:rsid w:val="008A4652"/>
    <w:rsid w:val="008A4840"/>
    <w:rsid w:val="008A4B5B"/>
    <w:rsid w:val="008A50B3"/>
    <w:rsid w:val="008A5352"/>
    <w:rsid w:val="008A5989"/>
    <w:rsid w:val="008A5A19"/>
    <w:rsid w:val="008A5C11"/>
    <w:rsid w:val="008A5FEB"/>
    <w:rsid w:val="008A66BC"/>
    <w:rsid w:val="008A6C6A"/>
    <w:rsid w:val="008A791E"/>
    <w:rsid w:val="008B0366"/>
    <w:rsid w:val="008B0740"/>
    <w:rsid w:val="008B0A98"/>
    <w:rsid w:val="008B1140"/>
    <w:rsid w:val="008B137D"/>
    <w:rsid w:val="008B1502"/>
    <w:rsid w:val="008B1D76"/>
    <w:rsid w:val="008B2A8A"/>
    <w:rsid w:val="008B2AAE"/>
    <w:rsid w:val="008B2D15"/>
    <w:rsid w:val="008B380D"/>
    <w:rsid w:val="008B4238"/>
    <w:rsid w:val="008B48EA"/>
    <w:rsid w:val="008B4A67"/>
    <w:rsid w:val="008B4C99"/>
    <w:rsid w:val="008B6985"/>
    <w:rsid w:val="008B6BA3"/>
    <w:rsid w:val="008B6F19"/>
    <w:rsid w:val="008B7444"/>
    <w:rsid w:val="008B7B18"/>
    <w:rsid w:val="008C0722"/>
    <w:rsid w:val="008C1539"/>
    <w:rsid w:val="008C1734"/>
    <w:rsid w:val="008C2B2D"/>
    <w:rsid w:val="008C2BB6"/>
    <w:rsid w:val="008C36B9"/>
    <w:rsid w:val="008C40C5"/>
    <w:rsid w:val="008C4BC5"/>
    <w:rsid w:val="008C4ECA"/>
    <w:rsid w:val="008C4F51"/>
    <w:rsid w:val="008C5170"/>
    <w:rsid w:val="008C52BC"/>
    <w:rsid w:val="008C5894"/>
    <w:rsid w:val="008C5BEE"/>
    <w:rsid w:val="008C60B5"/>
    <w:rsid w:val="008C66B7"/>
    <w:rsid w:val="008C676E"/>
    <w:rsid w:val="008C6C1B"/>
    <w:rsid w:val="008C6D9D"/>
    <w:rsid w:val="008C7004"/>
    <w:rsid w:val="008C74AE"/>
    <w:rsid w:val="008C78B1"/>
    <w:rsid w:val="008C7F4C"/>
    <w:rsid w:val="008D130F"/>
    <w:rsid w:val="008D16C1"/>
    <w:rsid w:val="008D195B"/>
    <w:rsid w:val="008D237A"/>
    <w:rsid w:val="008D24BF"/>
    <w:rsid w:val="008D2B2B"/>
    <w:rsid w:val="008D357B"/>
    <w:rsid w:val="008D3776"/>
    <w:rsid w:val="008D3C2C"/>
    <w:rsid w:val="008D46A1"/>
    <w:rsid w:val="008D46E2"/>
    <w:rsid w:val="008D5629"/>
    <w:rsid w:val="008D5B22"/>
    <w:rsid w:val="008D603A"/>
    <w:rsid w:val="008D66A1"/>
    <w:rsid w:val="008D66D6"/>
    <w:rsid w:val="008D6D9F"/>
    <w:rsid w:val="008D76B0"/>
    <w:rsid w:val="008D7827"/>
    <w:rsid w:val="008D79E4"/>
    <w:rsid w:val="008E15A7"/>
    <w:rsid w:val="008E15AA"/>
    <w:rsid w:val="008E1D2A"/>
    <w:rsid w:val="008E2674"/>
    <w:rsid w:val="008E3E03"/>
    <w:rsid w:val="008E516A"/>
    <w:rsid w:val="008E58C1"/>
    <w:rsid w:val="008E5A8F"/>
    <w:rsid w:val="008E634A"/>
    <w:rsid w:val="008E6381"/>
    <w:rsid w:val="008E6767"/>
    <w:rsid w:val="008E6ABF"/>
    <w:rsid w:val="008E6BED"/>
    <w:rsid w:val="008E71A9"/>
    <w:rsid w:val="008E7663"/>
    <w:rsid w:val="008E78F6"/>
    <w:rsid w:val="008E7B59"/>
    <w:rsid w:val="008F00BA"/>
    <w:rsid w:val="008F0A24"/>
    <w:rsid w:val="008F1DB3"/>
    <w:rsid w:val="008F1DC5"/>
    <w:rsid w:val="008F21F6"/>
    <w:rsid w:val="008F2717"/>
    <w:rsid w:val="008F328D"/>
    <w:rsid w:val="008F3AB9"/>
    <w:rsid w:val="008F3F42"/>
    <w:rsid w:val="008F496A"/>
    <w:rsid w:val="008F55E9"/>
    <w:rsid w:val="008F5927"/>
    <w:rsid w:val="008F5D3F"/>
    <w:rsid w:val="008F5D8F"/>
    <w:rsid w:val="008F60D5"/>
    <w:rsid w:val="008F63A2"/>
    <w:rsid w:val="008F6BC3"/>
    <w:rsid w:val="008F6BEE"/>
    <w:rsid w:val="008F6F66"/>
    <w:rsid w:val="008F7345"/>
    <w:rsid w:val="008F73B3"/>
    <w:rsid w:val="008F76CA"/>
    <w:rsid w:val="008F7A01"/>
    <w:rsid w:val="008F7FC7"/>
    <w:rsid w:val="00900F9F"/>
    <w:rsid w:val="009012F9"/>
    <w:rsid w:val="00901363"/>
    <w:rsid w:val="009015B9"/>
    <w:rsid w:val="0090168E"/>
    <w:rsid w:val="00901CF2"/>
    <w:rsid w:val="00901FE1"/>
    <w:rsid w:val="0090247E"/>
    <w:rsid w:val="00902813"/>
    <w:rsid w:val="00902B43"/>
    <w:rsid w:val="00902CA6"/>
    <w:rsid w:val="00903177"/>
    <w:rsid w:val="0090361D"/>
    <w:rsid w:val="009036AE"/>
    <w:rsid w:val="00903C64"/>
    <w:rsid w:val="00903F85"/>
    <w:rsid w:val="009041B6"/>
    <w:rsid w:val="009041C4"/>
    <w:rsid w:val="009044CF"/>
    <w:rsid w:val="00904530"/>
    <w:rsid w:val="00905C6A"/>
    <w:rsid w:val="00906702"/>
    <w:rsid w:val="00906E5A"/>
    <w:rsid w:val="00907F49"/>
    <w:rsid w:val="0091003A"/>
    <w:rsid w:val="00910A1E"/>
    <w:rsid w:val="00910B2F"/>
    <w:rsid w:val="00910F0B"/>
    <w:rsid w:val="00911B98"/>
    <w:rsid w:val="00911D7E"/>
    <w:rsid w:val="00911E76"/>
    <w:rsid w:val="009121EE"/>
    <w:rsid w:val="00912687"/>
    <w:rsid w:val="00912DB0"/>
    <w:rsid w:val="009135AA"/>
    <w:rsid w:val="00913A59"/>
    <w:rsid w:val="009143B1"/>
    <w:rsid w:val="0091464B"/>
    <w:rsid w:val="00914A39"/>
    <w:rsid w:val="00914BB5"/>
    <w:rsid w:val="009154F5"/>
    <w:rsid w:val="00915D27"/>
    <w:rsid w:val="009160CB"/>
    <w:rsid w:val="009162B9"/>
    <w:rsid w:val="00916549"/>
    <w:rsid w:val="00916D11"/>
    <w:rsid w:val="00917576"/>
    <w:rsid w:val="00917DFF"/>
    <w:rsid w:val="009201AF"/>
    <w:rsid w:val="00920F50"/>
    <w:rsid w:val="0092119D"/>
    <w:rsid w:val="009211EC"/>
    <w:rsid w:val="009213E5"/>
    <w:rsid w:val="00921E4C"/>
    <w:rsid w:val="00922863"/>
    <w:rsid w:val="0092312B"/>
    <w:rsid w:val="00923559"/>
    <w:rsid w:val="00923794"/>
    <w:rsid w:val="00923919"/>
    <w:rsid w:val="00924243"/>
    <w:rsid w:val="00924BDC"/>
    <w:rsid w:val="00925BE4"/>
    <w:rsid w:val="00925ECF"/>
    <w:rsid w:val="00926E4F"/>
    <w:rsid w:val="00927C40"/>
    <w:rsid w:val="0093049D"/>
    <w:rsid w:val="009306FF"/>
    <w:rsid w:val="00930AF0"/>
    <w:rsid w:val="00930B92"/>
    <w:rsid w:val="00930D9E"/>
    <w:rsid w:val="009319F3"/>
    <w:rsid w:val="00931A4A"/>
    <w:rsid w:val="00931B46"/>
    <w:rsid w:val="00932D55"/>
    <w:rsid w:val="00933018"/>
    <w:rsid w:val="009331C8"/>
    <w:rsid w:val="00933E4A"/>
    <w:rsid w:val="00933FB9"/>
    <w:rsid w:val="00934928"/>
    <w:rsid w:val="00935C67"/>
    <w:rsid w:val="009414E1"/>
    <w:rsid w:val="00942759"/>
    <w:rsid w:val="0094277C"/>
    <w:rsid w:val="009435A8"/>
    <w:rsid w:val="00943BB3"/>
    <w:rsid w:val="00943FF9"/>
    <w:rsid w:val="00944FB0"/>
    <w:rsid w:val="009455CB"/>
    <w:rsid w:val="00946CC9"/>
    <w:rsid w:val="009478BA"/>
    <w:rsid w:val="0095087E"/>
    <w:rsid w:val="00950B9B"/>
    <w:rsid w:val="0095180F"/>
    <w:rsid w:val="00951C6F"/>
    <w:rsid w:val="009520BF"/>
    <w:rsid w:val="009523E9"/>
    <w:rsid w:val="00952788"/>
    <w:rsid w:val="00952892"/>
    <w:rsid w:val="0095368F"/>
    <w:rsid w:val="009536CC"/>
    <w:rsid w:val="00953772"/>
    <w:rsid w:val="00954006"/>
    <w:rsid w:val="00954435"/>
    <w:rsid w:val="009544C4"/>
    <w:rsid w:val="00954943"/>
    <w:rsid w:val="00954EB8"/>
    <w:rsid w:val="00955558"/>
    <w:rsid w:val="009557CF"/>
    <w:rsid w:val="00955DB6"/>
    <w:rsid w:val="009563A0"/>
    <w:rsid w:val="0095653B"/>
    <w:rsid w:val="00956662"/>
    <w:rsid w:val="00956A49"/>
    <w:rsid w:val="00957A9B"/>
    <w:rsid w:val="00957F9D"/>
    <w:rsid w:val="009607BC"/>
    <w:rsid w:val="009610F4"/>
    <w:rsid w:val="00961EF5"/>
    <w:rsid w:val="0096223E"/>
    <w:rsid w:val="0096343E"/>
    <w:rsid w:val="00963C8E"/>
    <w:rsid w:val="009648F5"/>
    <w:rsid w:val="00964FA4"/>
    <w:rsid w:val="00965603"/>
    <w:rsid w:val="00966DC8"/>
    <w:rsid w:val="00967375"/>
    <w:rsid w:val="009679AF"/>
    <w:rsid w:val="009700DD"/>
    <w:rsid w:val="009706D9"/>
    <w:rsid w:val="0097082C"/>
    <w:rsid w:val="0097145F"/>
    <w:rsid w:val="00971A35"/>
    <w:rsid w:val="009724B7"/>
    <w:rsid w:val="00972AB7"/>
    <w:rsid w:val="009735B6"/>
    <w:rsid w:val="00973692"/>
    <w:rsid w:val="00973A94"/>
    <w:rsid w:val="00974130"/>
    <w:rsid w:val="00974444"/>
    <w:rsid w:val="00974B78"/>
    <w:rsid w:val="00975333"/>
    <w:rsid w:val="009757B5"/>
    <w:rsid w:val="00976032"/>
    <w:rsid w:val="00976313"/>
    <w:rsid w:val="009769A7"/>
    <w:rsid w:val="00976A59"/>
    <w:rsid w:val="0097720C"/>
    <w:rsid w:val="00977387"/>
    <w:rsid w:val="009779F4"/>
    <w:rsid w:val="00980DB3"/>
    <w:rsid w:val="0098133C"/>
    <w:rsid w:val="00981409"/>
    <w:rsid w:val="009816F1"/>
    <w:rsid w:val="00981706"/>
    <w:rsid w:val="00981994"/>
    <w:rsid w:val="0098221A"/>
    <w:rsid w:val="0098286F"/>
    <w:rsid w:val="00982B93"/>
    <w:rsid w:val="009830F9"/>
    <w:rsid w:val="00983408"/>
    <w:rsid w:val="00983E66"/>
    <w:rsid w:val="0098402D"/>
    <w:rsid w:val="009842A2"/>
    <w:rsid w:val="00984A1D"/>
    <w:rsid w:val="00984EC2"/>
    <w:rsid w:val="00985820"/>
    <w:rsid w:val="00985C58"/>
    <w:rsid w:val="00986176"/>
    <w:rsid w:val="009869FC"/>
    <w:rsid w:val="00987545"/>
    <w:rsid w:val="00990E86"/>
    <w:rsid w:val="009921E0"/>
    <w:rsid w:val="00992FDF"/>
    <w:rsid w:val="00993805"/>
    <w:rsid w:val="0099384B"/>
    <w:rsid w:val="00993881"/>
    <w:rsid w:val="00994588"/>
    <w:rsid w:val="00994956"/>
    <w:rsid w:val="00994D59"/>
    <w:rsid w:val="00995117"/>
    <w:rsid w:val="0099578C"/>
    <w:rsid w:val="00995845"/>
    <w:rsid w:val="009970AD"/>
    <w:rsid w:val="00997552"/>
    <w:rsid w:val="00997806"/>
    <w:rsid w:val="0099791B"/>
    <w:rsid w:val="00997DC3"/>
    <w:rsid w:val="009A05D6"/>
    <w:rsid w:val="009A0670"/>
    <w:rsid w:val="009A0B40"/>
    <w:rsid w:val="009A0C42"/>
    <w:rsid w:val="009A0DB0"/>
    <w:rsid w:val="009A0E1E"/>
    <w:rsid w:val="009A1291"/>
    <w:rsid w:val="009A190F"/>
    <w:rsid w:val="009A1AA9"/>
    <w:rsid w:val="009A2757"/>
    <w:rsid w:val="009A276E"/>
    <w:rsid w:val="009A32AC"/>
    <w:rsid w:val="009A397F"/>
    <w:rsid w:val="009A3B0A"/>
    <w:rsid w:val="009A4175"/>
    <w:rsid w:val="009A4874"/>
    <w:rsid w:val="009A4D78"/>
    <w:rsid w:val="009A5DDB"/>
    <w:rsid w:val="009A6E1C"/>
    <w:rsid w:val="009A7455"/>
    <w:rsid w:val="009A79CF"/>
    <w:rsid w:val="009A7F2F"/>
    <w:rsid w:val="009B06CA"/>
    <w:rsid w:val="009B07EA"/>
    <w:rsid w:val="009B0A11"/>
    <w:rsid w:val="009B0C4D"/>
    <w:rsid w:val="009B0E18"/>
    <w:rsid w:val="009B244D"/>
    <w:rsid w:val="009B3F37"/>
    <w:rsid w:val="009B3F4A"/>
    <w:rsid w:val="009B50FC"/>
    <w:rsid w:val="009B57F1"/>
    <w:rsid w:val="009B6020"/>
    <w:rsid w:val="009B604A"/>
    <w:rsid w:val="009B61FA"/>
    <w:rsid w:val="009B6949"/>
    <w:rsid w:val="009B77B2"/>
    <w:rsid w:val="009B7E8F"/>
    <w:rsid w:val="009C0187"/>
    <w:rsid w:val="009C07E4"/>
    <w:rsid w:val="009C0C5E"/>
    <w:rsid w:val="009C182E"/>
    <w:rsid w:val="009C1931"/>
    <w:rsid w:val="009C1F96"/>
    <w:rsid w:val="009C20DF"/>
    <w:rsid w:val="009C240B"/>
    <w:rsid w:val="009C2DE4"/>
    <w:rsid w:val="009C2F46"/>
    <w:rsid w:val="009C305D"/>
    <w:rsid w:val="009C36FE"/>
    <w:rsid w:val="009C4154"/>
    <w:rsid w:val="009C428F"/>
    <w:rsid w:val="009C44A2"/>
    <w:rsid w:val="009C4547"/>
    <w:rsid w:val="009C4713"/>
    <w:rsid w:val="009C4740"/>
    <w:rsid w:val="009C4F99"/>
    <w:rsid w:val="009C5473"/>
    <w:rsid w:val="009C5D62"/>
    <w:rsid w:val="009C62FF"/>
    <w:rsid w:val="009C63E4"/>
    <w:rsid w:val="009C7611"/>
    <w:rsid w:val="009C7BB7"/>
    <w:rsid w:val="009C7D80"/>
    <w:rsid w:val="009D01E9"/>
    <w:rsid w:val="009D02DA"/>
    <w:rsid w:val="009D0C04"/>
    <w:rsid w:val="009D0FD5"/>
    <w:rsid w:val="009D0FFE"/>
    <w:rsid w:val="009D1311"/>
    <w:rsid w:val="009D2F5F"/>
    <w:rsid w:val="009D3991"/>
    <w:rsid w:val="009D39C3"/>
    <w:rsid w:val="009D3DF0"/>
    <w:rsid w:val="009D428C"/>
    <w:rsid w:val="009D451F"/>
    <w:rsid w:val="009D565D"/>
    <w:rsid w:val="009D56B1"/>
    <w:rsid w:val="009D5F94"/>
    <w:rsid w:val="009D601B"/>
    <w:rsid w:val="009D6104"/>
    <w:rsid w:val="009D74FD"/>
    <w:rsid w:val="009D7798"/>
    <w:rsid w:val="009D7971"/>
    <w:rsid w:val="009D7BF1"/>
    <w:rsid w:val="009E0FCF"/>
    <w:rsid w:val="009E1008"/>
    <w:rsid w:val="009E153A"/>
    <w:rsid w:val="009E1ABE"/>
    <w:rsid w:val="009E26F1"/>
    <w:rsid w:val="009E336A"/>
    <w:rsid w:val="009E3547"/>
    <w:rsid w:val="009E381E"/>
    <w:rsid w:val="009E3C1A"/>
    <w:rsid w:val="009E4094"/>
    <w:rsid w:val="009E42ED"/>
    <w:rsid w:val="009E5CA1"/>
    <w:rsid w:val="009E63B2"/>
    <w:rsid w:val="009E6762"/>
    <w:rsid w:val="009E6C2A"/>
    <w:rsid w:val="009E6C3C"/>
    <w:rsid w:val="009E6D80"/>
    <w:rsid w:val="009E74A9"/>
    <w:rsid w:val="009F080A"/>
    <w:rsid w:val="009F0D68"/>
    <w:rsid w:val="009F1580"/>
    <w:rsid w:val="009F19F2"/>
    <w:rsid w:val="009F1BB7"/>
    <w:rsid w:val="009F2124"/>
    <w:rsid w:val="009F23D7"/>
    <w:rsid w:val="009F25E3"/>
    <w:rsid w:val="009F3549"/>
    <w:rsid w:val="009F391E"/>
    <w:rsid w:val="009F3E3E"/>
    <w:rsid w:val="009F417D"/>
    <w:rsid w:val="009F48EF"/>
    <w:rsid w:val="009F4906"/>
    <w:rsid w:val="009F4D7E"/>
    <w:rsid w:val="009F5B4B"/>
    <w:rsid w:val="009F6314"/>
    <w:rsid w:val="009F6A8C"/>
    <w:rsid w:val="009F73C5"/>
    <w:rsid w:val="009F73E8"/>
    <w:rsid w:val="009F73FC"/>
    <w:rsid w:val="009F7473"/>
    <w:rsid w:val="00A001C4"/>
    <w:rsid w:val="00A0030A"/>
    <w:rsid w:val="00A01180"/>
    <w:rsid w:val="00A01630"/>
    <w:rsid w:val="00A01B2C"/>
    <w:rsid w:val="00A023AB"/>
    <w:rsid w:val="00A026CB"/>
    <w:rsid w:val="00A03532"/>
    <w:rsid w:val="00A0368B"/>
    <w:rsid w:val="00A03C57"/>
    <w:rsid w:val="00A03E63"/>
    <w:rsid w:val="00A05263"/>
    <w:rsid w:val="00A057FD"/>
    <w:rsid w:val="00A0623F"/>
    <w:rsid w:val="00A0697C"/>
    <w:rsid w:val="00A069A0"/>
    <w:rsid w:val="00A06DD8"/>
    <w:rsid w:val="00A079DE"/>
    <w:rsid w:val="00A10124"/>
    <w:rsid w:val="00A104FF"/>
    <w:rsid w:val="00A10C91"/>
    <w:rsid w:val="00A1135C"/>
    <w:rsid w:val="00A1158F"/>
    <w:rsid w:val="00A11F96"/>
    <w:rsid w:val="00A13474"/>
    <w:rsid w:val="00A13C0B"/>
    <w:rsid w:val="00A144CE"/>
    <w:rsid w:val="00A148D9"/>
    <w:rsid w:val="00A149EE"/>
    <w:rsid w:val="00A14B6C"/>
    <w:rsid w:val="00A14BB1"/>
    <w:rsid w:val="00A15334"/>
    <w:rsid w:val="00A16B76"/>
    <w:rsid w:val="00A16EB5"/>
    <w:rsid w:val="00A16F82"/>
    <w:rsid w:val="00A17319"/>
    <w:rsid w:val="00A178B4"/>
    <w:rsid w:val="00A200D0"/>
    <w:rsid w:val="00A2030D"/>
    <w:rsid w:val="00A205B2"/>
    <w:rsid w:val="00A20A57"/>
    <w:rsid w:val="00A20C38"/>
    <w:rsid w:val="00A20F00"/>
    <w:rsid w:val="00A215E2"/>
    <w:rsid w:val="00A21840"/>
    <w:rsid w:val="00A21D22"/>
    <w:rsid w:val="00A2246E"/>
    <w:rsid w:val="00A22978"/>
    <w:rsid w:val="00A233E7"/>
    <w:rsid w:val="00A23582"/>
    <w:rsid w:val="00A235D3"/>
    <w:rsid w:val="00A23C13"/>
    <w:rsid w:val="00A23EC0"/>
    <w:rsid w:val="00A2437C"/>
    <w:rsid w:val="00A246FB"/>
    <w:rsid w:val="00A24AD5"/>
    <w:rsid w:val="00A25AA2"/>
    <w:rsid w:val="00A26721"/>
    <w:rsid w:val="00A26ABE"/>
    <w:rsid w:val="00A26AE6"/>
    <w:rsid w:val="00A272C4"/>
    <w:rsid w:val="00A2734C"/>
    <w:rsid w:val="00A30567"/>
    <w:rsid w:val="00A30989"/>
    <w:rsid w:val="00A30B15"/>
    <w:rsid w:val="00A30E42"/>
    <w:rsid w:val="00A3195E"/>
    <w:rsid w:val="00A31996"/>
    <w:rsid w:val="00A31E21"/>
    <w:rsid w:val="00A31F57"/>
    <w:rsid w:val="00A325E3"/>
    <w:rsid w:val="00A32A79"/>
    <w:rsid w:val="00A32C4E"/>
    <w:rsid w:val="00A32F96"/>
    <w:rsid w:val="00A32FDC"/>
    <w:rsid w:val="00A330F2"/>
    <w:rsid w:val="00A331D1"/>
    <w:rsid w:val="00A33D56"/>
    <w:rsid w:val="00A34436"/>
    <w:rsid w:val="00A34786"/>
    <w:rsid w:val="00A34F3A"/>
    <w:rsid w:val="00A35243"/>
    <w:rsid w:val="00A35386"/>
    <w:rsid w:val="00A35C47"/>
    <w:rsid w:val="00A366F6"/>
    <w:rsid w:val="00A36936"/>
    <w:rsid w:val="00A3724B"/>
    <w:rsid w:val="00A37A73"/>
    <w:rsid w:val="00A37AAE"/>
    <w:rsid w:val="00A37BAF"/>
    <w:rsid w:val="00A37E71"/>
    <w:rsid w:val="00A400A5"/>
    <w:rsid w:val="00A400D2"/>
    <w:rsid w:val="00A412CC"/>
    <w:rsid w:val="00A41379"/>
    <w:rsid w:val="00A42649"/>
    <w:rsid w:val="00A42A2D"/>
    <w:rsid w:val="00A43229"/>
    <w:rsid w:val="00A435EE"/>
    <w:rsid w:val="00A437AA"/>
    <w:rsid w:val="00A437AD"/>
    <w:rsid w:val="00A43825"/>
    <w:rsid w:val="00A43C83"/>
    <w:rsid w:val="00A440A2"/>
    <w:rsid w:val="00A44A28"/>
    <w:rsid w:val="00A451F0"/>
    <w:rsid w:val="00A45750"/>
    <w:rsid w:val="00A459A5"/>
    <w:rsid w:val="00A462C1"/>
    <w:rsid w:val="00A47207"/>
    <w:rsid w:val="00A47572"/>
    <w:rsid w:val="00A47645"/>
    <w:rsid w:val="00A479DD"/>
    <w:rsid w:val="00A47E12"/>
    <w:rsid w:val="00A47FB7"/>
    <w:rsid w:val="00A50540"/>
    <w:rsid w:val="00A507A9"/>
    <w:rsid w:val="00A50E17"/>
    <w:rsid w:val="00A528E4"/>
    <w:rsid w:val="00A5291F"/>
    <w:rsid w:val="00A534EE"/>
    <w:rsid w:val="00A53EA8"/>
    <w:rsid w:val="00A54272"/>
    <w:rsid w:val="00A545C4"/>
    <w:rsid w:val="00A54E4C"/>
    <w:rsid w:val="00A554C7"/>
    <w:rsid w:val="00A56532"/>
    <w:rsid w:val="00A56539"/>
    <w:rsid w:val="00A56D4E"/>
    <w:rsid w:val="00A56EDD"/>
    <w:rsid w:val="00A579B6"/>
    <w:rsid w:val="00A57D53"/>
    <w:rsid w:val="00A60C62"/>
    <w:rsid w:val="00A613D2"/>
    <w:rsid w:val="00A6160A"/>
    <w:rsid w:val="00A62A7E"/>
    <w:rsid w:val="00A62D1E"/>
    <w:rsid w:val="00A6311A"/>
    <w:rsid w:val="00A63280"/>
    <w:rsid w:val="00A6416D"/>
    <w:rsid w:val="00A64B74"/>
    <w:rsid w:val="00A65373"/>
    <w:rsid w:val="00A659F7"/>
    <w:rsid w:val="00A65A53"/>
    <w:rsid w:val="00A65D27"/>
    <w:rsid w:val="00A6648A"/>
    <w:rsid w:val="00A665E4"/>
    <w:rsid w:val="00A66C39"/>
    <w:rsid w:val="00A66EE4"/>
    <w:rsid w:val="00A6719C"/>
    <w:rsid w:val="00A67985"/>
    <w:rsid w:val="00A67DAE"/>
    <w:rsid w:val="00A70954"/>
    <w:rsid w:val="00A70D96"/>
    <w:rsid w:val="00A712B9"/>
    <w:rsid w:val="00A72292"/>
    <w:rsid w:val="00A7286F"/>
    <w:rsid w:val="00A72FA5"/>
    <w:rsid w:val="00A740B0"/>
    <w:rsid w:val="00A748B9"/>
    <w:rsid w:val="00A74F13"/>
    <w:rsid w:val="00A755BB"/>
    <w:rsid w:val="00A77C17"/>
    <w:rsid w:val="00A8018E"/>
    <w:rsid w:val="00A8060B"/>
    <w:rsid w:val="00A812FD"/>
    <w:rsid w:val="00A830E7"/>
    <w:rsid w:val="00A831E0"/>
    <w:rsid w:val="00A83388"/>
    <w:rsid w:val="00A83EC3"/>
    <w:rsid w:val="00A84522"/>
    <w:rsid w:val="00A8484B"/>
    <w:rsid w:val="00A84C09"/>
    <w:rsid w:val="00A853D7"/>
    <w:rsid w:val="00A85E1A"/>
    <w:rsid w:val="00A85EF3"/>
    <w:rsid w:val="00A8696A"/>
    <w:rsid w:val="00A86AA9"/>
    <w:rsid w:val="00A86C52"/>
    <w:rsid w:val="00A87419"/>
    <w:rsid w:val="00A875B8"/>
    <w:rsid w:val="00A87704"/>
    <w:rsid w:val="00A87846"/>
    <w:rsid w:val="00A87B15"/>
    <w:rsid w:val="00A90217"/>
    <w:rsid w:val="00A9036D"/>
    <w:rsid w:val="00A916BD"/>
    <w:rsid w:val="00A91C08"/>
    <w:rsid w:val="00A91ED5"/>
    <w:rsid w:val="00A92768"/>
    <w:rsid w:val="00A92E5B"/>
    <w:rsid w:val="00A935AB"/>
    <w:rsid w:val="00A93988"/>
    <w:rsid w:val="00A93A1B"/>
    <w:rsid w:val="00A945C9"/>
    <w:rsid w:val="00A94657"/>
    <w:rsid w:val="00A96282"/>
    <w:rsid w:val="00A9770D"/>
    <w:rsid w:val="00AA0054"/>
    <w:rsid w:val="00AA0429"/>
    <w:rsid w:val="00AA0BE1"/>
    <w:rsid w:val="00AA0EE0"/>
    <w:rsid w:val="00AA1AEE"/>
    <w:rsid w:val="00AA247B"/>
    <w:rsid w:val="00AA248A"/>
    <w:rsid w:val="00AA2B7C"/>
    <w:rsid w:val="00AA3C96"/>
    <w:rsid w:val="00AA3D2C"/>
    <w:rsid w:val="00AA4A1D"/>
    <w:rsid w:val="00AA50F2"/>
    <w:rsid w:val="00AA5204"/>
    <w:rsid w:val="00AA5700"/>
    <w:rsid w:val="00AA69F6"/>
    <w:rsid w:val="00AA6C46"/>
    <w:rsid w:val="00AA6CFE"/>
    <w:rsid w:val="00AA70C5"/>
    <w:rsid w:val="00AA71BC"/>
    <w:rsid w:val="00AA72FA"/>
    <w:rsid w:val="00AA7A27"/>
    <w:rsid w:val="00AB007F"/>
    <w:rsid w:val="00AB00A8"/>
    <w:rsid w:val="00AB057F"/>
    <w:rsid w:val="00AB05FB"/>
    <w:rsid w:val="00AB0662"/>
    <w:rsid w:val="00AB0737"/>
    <w:rsid w:val="00AB0837"/>
    <w:rsid w:val="00AB0FA8"/>
    <w:rsid w:val="00AB1E0E"/>
    <w:rsid w:val="00AB21F6"/>
    <w:rsid w:val="00AB2D98"/>
    <w:rsid w:val="00AB420C"/>
    <w:rsid w:val="00AB4527"/>
    <w:rsid w:val="00AB4E05"/>
    <w:rsid w:val="00AB74CF"/>
    <w:rsid w:val="00AB7742"/>
    <w:rsid w:val="00AC0CE0"/>
    <w:rsid w:val="00AC1172"/>
    <w:rsid w:val="00AC181D"/>
    <w:rsid w:val="00AC1B91"/>
    <w:rsid w:val="00AC1C28"/>
    <w:rsid w:val="00AC1D37"/>
    <w:rsid w:val="00AC233B"/>
    <w:rsid w:val="00AC2544"/>
    <w:rsid w:val="00AC28FF"/>
    <w:rsid w:val="00AC29F7"/>
    <w:rsid w:val="00AC29FF"/>
    <w:rsid w:val="00AC2A34"/>
    <w:rsid w:val="00AC33FC"/>
    <w:rsid w:val="00AC3875"/>
    <w:rsid w:val="00AC3B85"/>
    <w:rsid w:val="00AC3DE2"/>
    <w:rsid w:val="00AC4178"/>
    <w:rsid w:val="00AC4263"/>
    <w:rsid w:val="00AC45EC"/>
    <w:rsid w:val="00AC47F0"/>
    <w:rsid w:val="00AC4C50"/>
    <w:rsid w:val="00AC54E6"/>
    <w:rsid w:val="00AC6EE0"/>
    <w:rsid w:val="00AC754A"/>
    <w:rsid w:val="00AC7A5F"/>
    <w:rsid w:val="00AC7D6E"/>
    <w:rsid w:val="00AC7E1F"/>
    <w:rsid w:val="00AD0B1F"/>
    <w:rsid w:val="00AD0F6B"/>
    <w:rsid w:val="00AD0FD2"/>
    <w:rsid w:val="00AD1144"/>
    <w:rsid w:val="00AD115C"/>
    <w:rsid w:val="00AD1B33"/>
    <w:rsid w:val="00AD1E61"/>
    <w:rsid w:val="00AD1F90"/>
    <w:rsid w:val="00AD2372"/>
    <w:rsid w:val="00AD25E9"/>
    <w:rsid w:val="00AD268A"/>
    <w:rsid w:val="00AD2DD9"/>
    <w:rsid w:val="00AD3068"/>
    <w:rsid w:val="00AD3214"/>
    <w:rsid w:val="00AD3591"/>
    <w:rsid w:val="00AD3FC8"/>
    <w:rsid w:val="00AD41E8"/>
    <w:rsid w:val="00AD498F"/>
    <w:rsid w:val="00AD49C5"/>
    <w:rsid w:val="00AD4AFD"/>
    <w:rsid w:val="00AD5698"/>
    <w:rsid w:val="00AD569F"/>
    <w:rsid w:val="00AD56D7"/>
    <w:rsid w:val="00AD6C87"/>
    <w:rsid w:val="00AE000F"/>
    <w:rsid w:val="00AE0438"/>
    <w:rsid w:val="00AE0729"/>
    <w:rsid w:val="00AE0D9D"/>
    <w:rsid w:val="00AE1DDC"/>
    <w:rsid w:val="00AE2164"/>
    <w:rsid w:val="00AE239A"/>
    <w:rsid w:val="00AE28E6"/>
    <w:rsid w:val="00AE2C35"/>
    <w:rsid w:val="00AE350B"/>
    <w:rsid w:val="00AE3959"/>
    <w:rsid w:val="00AE3DF0"/>
    <w:rsid w:val="00AE421B"/>
    <w:rsid w:val="00AE4426"/>
    <w:rsid w:val="00AE4485"/>
    <w:rsid w:val="00AE4727"/>
    <w:rsid w:val="00AE4F9D"/>
    <w:rsid w:val="00AE503D"/>
    <w:rsid w:val="00AE56A0"/>
    <w:rsid w:val="00AE5F0D"/>
    <w:rsid w:val="00AE6FD0"/>
    <w:rsid w:val="00AE71FD"/>
    <w:rsid w:val="00AE7323"/>
    <w:rsid w:val="00AE7A1E"/>
    <w:rsid w:val="00AE7BDD"/>
    <w:rsid w:val="00AE7CF6"/>
    <w:rsid w:val="00AE7CFE"/>
    <w:rsid w:val="00AF123F"/>
    <w:rsid w:val="00AF1649"/>
    <w:rsid w:val="00AF17EE"/>
    <w:rsid w:val="00AF1B06"/>
    <w:rsid w:val="00AF1CF3"/>
    <w:rsid w:val="00AF1D6C"/>
    <w:rsid w:val="00AF1EED"/>
    <w:rsid w:val="00AF2218"/>
    <w:rsid w:val="00AF23A5"/>
    <w:rsid w:val="00AF24F8"/>
    <w:rsid w:val="00AF2568"/>
    <w:rsid w:val="00AF2E56"/>
    <w:rsid w:val="00AF3292"/>
    <w:rsid w:val="00AF3396"/>
    <w:rsid w:val="00AF36E8"/>
    <w:rsid w:val="00AF3D1E"/>
    <w:rsid w:val="00AF41A9"/>
    <w:rsid w:val="00AF49C6"/>
    <w:rsid w:val="00AF4CBD"/>
    <w:rsid w:val="00AF4D89"/>
    <w:rsid w:val="00AF51F4"/>
    <w:rsid w:val="00AF5B13"/>
    <w:rsid w:val="00AF63A6"/>
    <w:rsid w:val="00AF6809"/>
    <w:rsid w:val="00AF68FB"/>
    <w:rsid w:val="00AF7AE0"/>
    <w:rsid w:val="00AF7BF3"/>
    <w:rsid w:val="00AF7E52"/>
    <w:rsid w:val="00B00C52"/>
    <w:rsid w:val="00B00E3A"/>
    <w:rsid w:val="00B01B96"/>
    <w:rsid w:val="00B01D0D"/>
    <w:rsid w:val="00B01D50"/>
    <w:rsid w:val="00B0262C"/>
    <w:rsid w:val="00B02803"/>
    <w:rsid w:val="00B02817"/>
    <w:rsid w:val="00B02A75"/>
    <w:rsid w:val="00B030EA"/>
    <w:rsid w:val="00B038A3"/>
    <w:rsid w:val="00B03B63"/>
    <w:rsid w:val="00B0464B"/>
    <w:rsid w:val="00B04C0E"/>
    <w:rsid w:val="00B04CBF"/>
    <w:rsid w:val="00B04D56"/>
    <w:rsid w:val="00B05B60"/>
    <w:rsid w:val="00B05D2E"/>
    <w:rsid w:val="00B062ED"/>
    <w:rsid w:val="00B06735"/>
    <w:rsid w:val="00B06751"/>
    <w:rsid w:val="00B07022"/>
    <w:rsid w:val="00B10D50"/>
    <w:rsid w:val="00B12325"/>
    <w:rsid w:val="00B12444"/>
    <w:rsid w:val="00B12C70"/>
    <w:rsid w:val="00B12F31"/>
    <w:rsid w:val="00B13718"/>
    <w:rsid w:val="00B13E61"/>
    <w:rsid w:val="00B15458"/>
    <w:rsid w:val="00B15BC4"/>
    <w:rsid w:val="00B161B3"/>
    <w:rsid w:val="00B16651"/>
    <w:rsid w:val="00B166F3"/>
    <w:rsid w:val="00B16FDE"/>
    <w:rsid w:val="00B177FB"/>
    <w:rsid w:val="00B17BA8"/>
    <w:rsid w:val="00B17E41"/>
    <w:rsid w:val="00B17F90"/>
    <w:rsid w:val="00B2074D"/>
    <w:rsid w:val="00B21176"/>
    <w:rsid w:val="00B211EC"/>
    <w:rsid w:val="00B2147F"/>
    <w:rsid w:val="00B219C1"/>
    <w:rsid w:val="00B226AE"/>
    <w:rsid w:val="00B22CB2"/>
    <w:rsid w:val="00B2346F"/>
    <w:rsid w:val="00B23B2C"/>
    <w:rsid w:val="00B24BE2"/>
    <w:rsid w:val="00B24D52"/>
    <w:rsid w:val="00B24E9B"/>
    <w:rsid w:val="00B24FA9"/>
    <w:rsid w:val="00B25620"/>
    <w:rsid w:val="00B256A7"/>
    <w:rsid w:val="00B25D25"/>
    <w:rsid w:val="00B26018"/>
    <w:rsid w:val="00B2651F"/>
    <w:rsid w:val="00B265B2"/>
    <w:rsid w:val="00B2665D"/>
    <w:rsid w:val="00B2707A"/>
    <w:rsid w:val="00B27A37"/>
    <w:rsid w:val="00B30627"/>
    <w:rsid w:val="00B30D3C"/>
    <w:rsid w:val="00B31696"/>
    <w:rsid w:val="00B318A7"/>
    <w:rsid w:val="00B31BD9"/>
    <w:rsid w:val="00B31DEE"/>
    <w:rsid w:val="00B3223F"/>
    <w:rsid w:val="00B322B7"/>
    <w:rsid w:val="00B32680"/>
    <w:rsid w:val="00B32A12"/>
    <w:rsid w:val="00B32A2A"/>
    <w:rsid w:val="00B32B41"/>
    <w:rsid w:val="00B32D2A"/>
    <w:rsid w:val="00B33897"/>
    <w:rsid w:val="00B33DCE"/>
    <w:rsid w:val="00B343A3"/>
    <w:rsid w:val="00B344CE"/>
    <w:rsid w:val="00B34A43"/>
    <w:rsid w:val="00B353DB"/>
    <w:rsid w:val="00B35817"/>
    <w:rsid w:val="00B3597D"/>
    <w:rsid w:val="00B35CBA"/>
    <w:rsid w:val="00B35EBC"/>
    <w:rsid w:val="00B368B4"/>
    <w:rsid w:val="00B36A05"/>
    <w:rsid w:val="00B404E7"/>
    <w:rsid w:val="00B40B52"/>
    <w:rsid w:val="00B4139C"/>
    <w:rsid w:val="00B41A49"/>
    <w:rsid w:val="00B41F9B"/>
    <w:rsid w:val="00B42BE2"/>
    <w:rsid w:val="00B43DB4"/>
    <w:rsid w:val="00B43DD9"/>
    <w:rsid w:val="00B447AB"/>
    <w:rsid w:val="00B450FA"/>
    <w:rsid w:val="00B453CE"/>
    <w:rsid w:val="00B4570B"/>
    <w:rsid w:val="00B457D7"/>
    <w:rsid w:val="00B466D6"/>
    <w:rsid w:val="00B4747D"/>
    <w:rsid w:val="00B4792F"/>
    <w:rsid w:val="00B47AA3"/>
    <w:rsid w:val="00B47DB5"/>
    <w:rsid w:val="00B51489"/>
    <w:rsid w:val="00B53273"/>
    <w:rsid w:val="00B53343"/>
    <w:rsid w:val="00B53CB3"/>
    <w:rsid w:val="00B54379"/>
    <w:rsid w:val="00B544C6"/>
    <w:rsid w:val="00B5495F"/>
    <w:rsid w:val="00B54E4F"/>
    <w:rsid w:val="00B555BF"/>
    <w:rsid w:val="00B55763"/>
    <w:rsid w:val="00B55D5D"/>
    <w:rsid w:val="00B56035"/>
    <w:rsid w:val="00B56221"/>
    <w:rsid w:val="00B562DC"/>
    <w:rsid w:val="00B5664B"/>
    <w:rsid w:val="00B57472"/>
    <w:rsid w:val="00B576E6"/>
    <w:rsid w:val="00B57F52"/>
    <w:rsid w:val="00B60186"/>
    <w:rsid w:val="00B60566"/>
    <w:rsid w:val="00B605CE"/>
    <w:rsid w:val="00B60997"/>
    <w:rsid w:val="00B60A5F"/>
    <w:rsid w:val="00B612C3"/>
    <w:rsid w:val="00B6245D"/>
    <w:rsid w:val="00B626F4"/>
    <w:rsid w:val="00B62DC9"/>
    <w:rsid w:val="00B62EC5"/>
    <w:rsid w:val="00B6308F"/>
    <w:rsid w:val="00B6319F"/>
    <w:rsid w:val="00B6379C"/>
    <w:rsid w:val="00B6385F"/>
    <w:rsid w:val="00B63A7F"/>
    <w:rsid w:val="00B64EFE"/>
    <w:rsid w:val="00B65230"/>
    <w:rsid w:val="00B6556B"/>
    <w:rsid w:val="00B656F1"/>
    <w:rsid w:val="00B66400"/>
    <w:rsid w:val="00B665FC"/>
    <w:rsid w:val="00B66AFF"/>
    <w:rsid w:val="00B66ED9"/>
    <w:rsid w:val="00B67004"/>
    <w:rsid w:val="00B67445"/>
    <w:rsid w:val="00B67617"/>
    <w:rsid w:val="00B67C8C"/>
    <w:rsid w:val="00B67E5E"/>
    <w:rsid w:val="00B700DD"/>
    <w:rsid w:val="00B70178"/>
    <w:rsid w:val="00B71AA8"/>
    <w:rsid w:val="00B72251"/>
    <w:rsid w:val="00B72449"/>
    <w:rsid w:val="00B72D30"/>
    <w:rsid w:val="00B72DAE"/>
    <w:rsid w:val="00B73210"/>
    <w:rsid w:val="00B7371B"/>
    <w:rsid w:val="00B73815"/>
    <w:rsid w:val="00B73DBA"/>
    <w:rsid w:val="00B73FE9"/>
    <w:rsid w:val="00B74DE4"/>
    <w:rsid w:val="00B75001"/>
    <w:rsid w:val="00B7510B"/>
    <w:rsid w:val="00B7517D"/>
    <w:rsid w:val="00B7683D"/>
    <w:rsid w:val="00B76B55"/>
    <w:rsid w:val="00B76CF8"/>
    <w:rsid w:val="00B77038"/>
    <w:rsid w:val="00B77371"/>
    <w:rsid w:val="00B80385"/>
    <w:rsid w:val="00B805C9"/>
    <w:rsid w:val="00B806BE"/>
    <w:rsid w:val="00B81467"/>
    <w:rsid w:val="00B8175F"/>
    <w:rsid w:val="00B81AEB"/>
    <w:rsid w:val="00B821C6"/>
    <w:rsid w:val="00B82320"/>
    <w:rsid w:val="00B82403"/>
    <w:rsid w:val="00B82659"/>
    <w:rsid w:val="00B826C6"/>
    <w:rsid w:val="00B82DD0"/>
    <w:rsid w:val="00B83168"/>
    <w:rsid w:val="00B83844"/>
    <w:rsid w:val="00B83968"/>
    <w:rsid w:val="00B83E43"/>
    <w:rsid w:val="00B846A7"/>
    <w:rsid w:val="00B84A79"/>
    <w:rsid w:val="00B84E53"/>
    <w:rsid w:val="00B85251"/>
    <w:rsid w:val="00B85422"/>
    <w:rsid w:val="00B85912"/>
    <w:rsid w:val="00B85B19"/>
    <w:rsid w:val="00B861D8"/>
    <w:rsid w:val="00B861E9"/>
    <w:rsid w:val="00B867D5"/>
    <w:rsid w:val="00B86BA6"/>
    <w:rsid w:val="00B87047"/>
    <w:rsid w:val="00B873BE"/>
    <w:rsid w:val="00B87DDA"/>
    <w:rsid w:val="00B9084A"/>
    <w:rsid w:val="00B90994"/>
    <w:rsid w:val="00B90EBF"/>
    <w:rsid w:val="00B91018"/>
    <w:rsid w:val="00B91B5D"/>
    <w:rsid w:val="00B91DAB"/>
    <w:rsid w:val="00B9224F"/>
    <w:rsid w:val="00B9264E"/>
    <w:rsid w:val="00B9282C"/>
    <w:rsid w:val="00B92C6B"/>
    <w:rsid w:val="00B92FE4"/>
    <w:rsid w:val="00B934B0"/>
    <w:rsid w:val="00B934D0"/>
    <w:rsid w:val="00B935A9"/>
    <w:rsid w:val="00B93B18"/>
    <w:rsid w:val="00B94450"/>
    <w:rsid w:val="00B94B37"/>
    <w:rsid w:val="00B9546C"/>
    <w:rsid w:val="00B95931"/>
    <w:rsid w:val="00B96447"/>
    <w:rsid w:val="00B968BB"/>
    <w:rsid w:val="00B96AFB"/>
    <w:rsid w:val="00B96B7B"/>
    <w:rsid w:val="00B96DF6"/>
    <w:rsid w:val="00BA095F"/>
    <w:rsid w:val="00BA0E31"/>
    <w:rsid w:val="00BA0FD0"/>
    <w:rsid w:val="00BA1F77"/>
    <w:rsid w:val="00BA3E30"/>
    <w:rsid w:val="00BA4FA9"/>
    <w:rsid w:val="00BA535B"/>
    <w:rsid w:val="00BA5997"/>
    <w:rsid w:val="00BA7259"/>
    <w:rsid w:val="00BA73A4"/>
    <w:rsid w:val="00BA7871"/>
    <w:rsid w:val="00BA7D4A"/>
    <w:rsid w:val="00BA7E73"/>
    <w:rsid w:val="00BB07CA"/>
    <w:rsid w:val="00BB09FE"/>
    <w:rsid w:val="00BB0EC3"/>
    <w:rsid w:val="00BB1189"/>
    <w:rsid w:val="00BB1667"/>
    <w:rsid w:val="00BB1B3E"/>
    <w:rsid w:val="00BB1C8B"/>
    <w:rsid w:val="00BB1D1A"/>
    <w:rsid w:val="00BB205D"/>
    <w:rsid w:val="00BB2FA2"/>
    <w:rsid w:val="00BB3358"/>
    <w:rsid w:val="00BB346C"/>
    <w:rsid w:val="00BB351B"/>
    <w:rsid w:val="00BB3C06"/>
    <w:rsid w:val="00BB3EED"/>
    <w:rsid w:val="00BB4402"/>
    <w:rsid w:val="00BB487A"/>
    <w:rsid w:val="00BB4B31"/>
    <w:rsid w:val="00BB55A7"/>
    <w:rsid w:val="00BB5707"/>
    <w:rsid w:val="00BB593A"/>
    <w:rsid w:val="00BB60CE"/>
    <w:rsid w:val="00BB63EB"/>
    <w:rsid w:val="00BB6489"/>
    <w:rsid w:val="00BB69D0"/>
    <w:rsid w:val="00BB7ADF"/>
    <w:rsid w:val="00BB7B68"/>
    <w:rsid w:val="00BB7D7E"/>
    <w:rsid w:val="00BC0386"/>
    <w:rsid w:val="00BC0A7F"/>
    <w:rsid w:val="00BC0F80"/>
    <w:rsid w:val="00BC126A"/>
    <w:rsid w:val="00BC161B"/>
    <w:rsid w:val="00BC17F5"/>
    <w:rsid w:val="00BC1DC6"/>
    <w:rsid w:val="00BC270B"/>
    <w:rsid w:val="00BC3255"/>
    <w:rsid w:val="00BC3DD2"/>
    <w:rsid w:val="00BC40A2"/>
    <w:rsid w:val="00BC47BE"/>
    <w:rsid w:val="00BC5111"/>
    <w:rsid w:val="00BC51B1"/>
    <w:rsid w:val="00BC55EC"/>
    <w:rsid w:val="00BC5A3F"/>
    <w:rsid w:val="00BC5C33"/>
    <w:rsid w:val="00BC6621"/>
    <w:rsid w:val="00BC7FA5"/>
    <w:rsid w:val="00BD06C4"/>
    <w:rsid w:val="00BD08A9"/>
    <w:rsid w:val="00BD093C"/>
    <w:rsid w:val="00BD0B73"/>
    <w:rsid w:val="00BD0B9E"/>
    <w:rsid w:val="00BD1001"/>
    <w:rsid w:val="00BD12F0"/>
    <w:rsid w:val="00BD1B6F"/>
    <w:rsid w:val="00BD2960"/>
    <w:rsid w:val="00BD2A98"/>
    <w:rsid w:val="00BD2B87"/>
    <w:rsid w:val="00BD344C"/>
    <w:rsid w:val="00BD4E17"/>
    <w:rsid w:val="00BD53E7"/>
    <w:rsid w:val="00BD563B"/>
    <w:rsid w:val="00BD6178"/>
    <w:rsid w:val="00BD69C9"/>
    <w:rsid w:val="00BD6A00"/>
    <w:rsid w:val="00BD6B2C"/>
    <w:rsid w:val="00BD6BC9"/>
    <w:rsid w:val="00BD6BDA"/>
    <w:rsid w:val="00BD76BC"/>
    <w:rsid w:val="00BD790A"/>
    <w:rsid w:val="00BD79EA"/>
    <w:rsid w:val="00BD7B96"/>
    <w:rsid w:val="00BD7E9A"/>
    <w:rsid w:val="00BE0861"/>
    <w:rsid w:val="00BE0BB9"/>
    <w:rsid w:val="00BE1E1A"/>
    <w:rsid w:val="00BE2206"/>
    <w:rsid w:val="00BE24B0"/>
    <w:rsid w:val="00BE4173"/>
    <w:rsid w:val="00BE48F9"/>
    <w:rsid w:val="00BE504E"/>
    <w:rsid w:val="00BE57BD"/>
    <w:rsid w:val="00BE59A6"/>
    <w:rsid w:val="00BE6709"/>
    <w:rsid w:val="00BE7CE5"/>
    <w:rsid w:val="00BE7FDB"/>
    <w:rsid w:val="00BF048D"/>
    <w:rsid w:val="00BF3AD2"/>
    <w:rsid w:val="00BF3E49"/>
    <w:rsid w:val="00BF4475"/>
    <w:rsid w:val="00BF49D7"/>
    <w:rsid w:val="00BF4B20"/>
    <w:rsid w:val="00BF5032"/>
    <w:rsid w:val="00BF5122"/>
    <w:rsid w:val="00BF5E94"/>
    <w:rsid w:val="00BF647A"/>
    <w:rsid w:val="00BF64AC"/>
    <w:rsid w:val="00BF66F2"/>
    <w:rsid w:val="00BF71CF"/>
    <w:rsid w:val="00BF7404"/>
    <w:rsid w:val="00BF74D2"/>
    <w:rsid w:val="00BF79A6"/>
    <w:rsid w:val="00BF7D93"/>
    <w:rsid w:val="00BF7E54"/>
    <w:rsid w:val="00BF7F9B"/>
    <w:rsid w:val="00C0085B"/>
    <w:rsid w:val="00C00A5C"/>
    <w:rsid w:val="00C0120B"/>
    <w:rsid w:val="00C01B32"/>
    <w:rsid w:val="00C01C03"/>
    <w:rsid w:val="00C023B9"/>
    <w:rsid w:val="00C02467"/>
    <w:rsid w:val="00C0304B"/>
    <w:rsid w:val="00C0368A"/>
    <w:rsid w:val="00C03710"/>
    <w:rsid w:val="00C03818"/>
    <w:rsid w:val="00C04648"/>
    <w:rsid w:val="00C04793"/>
    <w:rsid w:val="00C04831"/>
    <w:rsid w:val="00C04CF1"/>
    <w:rsid w:val="00C05998"/>
    <w:rsid w:val="00C05F32"/>
    <w:rsid w:val="00C05FAB"/>
    <w:rsid w:val="00C06460"/>
    <w:rsid w:val="00C06A49"/>
    <w:rsid w:val="00C07151"/>
    <w:rsid w:val="00C07649"/>
    <w:rsid w:val="00C07AAF"/>
    <w:rsid w:val="00C07AB2"/>
    <w:rsid w:val="00C07B78"/>
    <w:rsid w:val="00C07E0A"/>
    <w:rsid w:val="00C1009A"/>
    <w:rsid w:val="00C10215"/>
    <w:rsid w:val="00C112B2"/>
    <w:rsid w:val="00C1190D"/>
    <w:rsid w:val="00C11CC4"/>
    <w:rsid w:val="00C11CE6"/>
    <w:rsid w:val="00C11E34"/>
    <w:rsid w:val="00C12089"/>
    <w:rsid w:val="00C125A3"/>
    <w:rsid w:val="00C128E8"/>
    <w:rsid w:val="00C12E4E"/>
    <w:rsid w:val="00C137CB"/>
    <w:rsid w:val="00C1424E"/>
    <w:rsid w:val="00C146CA"/>
    <w:rsid w:val="00C1542C"/>
    <w:rsid w:val="00C1568E"/>
    <w:rsid w:val="00C158BC"/>
    <w:rsid w:val="00C158F9"/>
    <w:rsid w:val="00C16176"/>
    <w:rsid w:val="00C1674E"/>
    <w:rsid w:val="00C1687A"/>
    <w:rsid w:val="00C16F0D"/>
    <w:rsid w:val="00C17012"/>
    <w:rsid w:val="00C17853"/>
    <w:rsid w:val="00C178CE"/>
    <w:rsid w:val="00C178D0"/>
    <w:rsid w:val="00C17C48"/>
    <w:rsid w:val="00C2033A"/>
    <w:rsid w:val="00C2039C"/>
    <w:rsid w:val="00C20428"/>
    <w:rsid w:val="00C2073C"/>
    <w:rsid w:val="00C20E30"/>
    <w:rsid w:val="00C21262"/>
    <w:rsid w:val="00C21317"/>
    <w:rsid w:val="00C2151B"/>
    <w:rsid w:val="00C21675"/>
    <w:rsid w:val="00C21FEE"/>
    <w:rsid w:val="00C2254C"/>
    <w:rsid w:val="00C226A2"/>
    <w:rsid w:val="00C22838"/>
    <w:rsid w:val="00C22859"/>
    <w:rsid w:val="00C22CD5"/>
    <w:rsid w:val="00C22F87"/>
    <w:rsid w:val="00C2358A"/>
    <w:rsid w:val="00C2361D"/>
    <w:rsid w:val="00C23685"/>
    <w:rsid w:val="00C237A6"/>
    <w:rsid w:val="00C240DA"/>
    <w:rsid w:val="00C251BC"/>
    <w:rsid w:val="00C25447"/>
    <w:rsid w:val="00C2576C"/>
    <w:rsid w:val="00C25782"/>
    <w:rsid w:val="00C263BF"/>
    <w:rsid w:val="00C26E16"/>
    <w:rsid w:val="00C26FF6"/>
    <w:rsid w:val="00C27107"/>
    <w:rsid w:val="00C27CBD"/>
    <w:rsid w:val="00C300FF"/>
    <w:rsid w:val="00C30712"/>
    <w:rsid w:val="00C30EDA"/>
    <w:rsid w:val="00C30F77"/>
    <w:rsid w:val="00C32A46"/>
    <w:rsid w:val="00C33AE1"/>
    <w:rsid w:val="00C33F91"/>
    <w:rsid w:val="00C34A25"/>
    <w:rsid w:val="00C34BFA"/>
    <w:rsid w:val="00C34F7D"/>
    <w:rsid w:val="00C35405"/>
    <w:rsid w:val="00C3600A"/>
    <w:rsid w:val="00C36149"/>
    <w:rsid w:val="00C3646C"/>
    <w:rsid w:val="00C36DC0"/>
    <w:rsid w:val="00C370C4"/>
    <w:rsid w:val="00C37E73"/>
    <w:rsid w:val="00C37EE5"/>
    <w:rsid w:val="00C400FF"/>
    <w:rsid w:val="00C41197"/>
    <w:rsid w:val="00C41957"/>
    <w:rsid w:val="00C41B21"/>
    <w:rsid w:val="00C41FD4"/>
    <w:rsid w:val="00C4218C"/>
    <w:rsid w:val="00C4252F"/>
    <w:rsid w:val="00C425C9"/>
    <w:rsid w:val="00C437C1"/>
    <w:rsid w:val="00C4392E"/>
    <w:rsid w:val="00C439B2"/>
    <w:rsid w:val="00C450E5"/>
    <w:rsid w:val="00C470D9"/>
    <w:rsid w:val="00C471F7"/>
    <w:rsid w:val="00C500D7"/>
    <w:rsid w:val="00C500FA"/>
    <w:rsid w:val="00C5073B"/>
    <w:rsid w:val="00C50776"/>
    <w:rsid w:val="00C50DC8"/>
    <w:rsid w:val="00C511EE"/>
    <w:rsid w:val="00C516C5"/>
    <w:rsid w:val="00C51E4D"/>
    <w:rsid w:val="00C51F4E"/>
    <w:rsid w:val="00C52143"/>
    <w:rsid w:val="00C52309"/>
    <w:rsid w:val="00C5268C"/>
    <w:rsid w:val="00C5291A"/>
    <w:rsid w:val="00C5368E"/>
    <w:rsid w:val="00C53AC7"/>
    <w:rsid w:val="00C53B53"/>
    <w:rsid w:val="00C5486A"/>
    <w:rsid w:val="00C54BC0"/>
    <w:rsid w:val="00C54D44"/>
    <w:rsid w:val="00C554E1"/>
    <w:rsid w:val="00C5569A"/>
    <w:rsid w:val="00C55F43"/>
    <w:rsid w:val="00C55F5F"/>
    <w:rsid w:val="00C563CB"/>
    <w:rsid w:val="00C56745"/>
    <w:rsid w:val="00C56F56"/>
    <w:rsid w:val="00C570AC"/>
    <w:rsid w:val="00C57354"/>
    <w:rsid w:val="00C5742E"/>
    <w:rsid w:val="00C57D54"/>
    <w:rsid w:val="00C6032F"/>
    <w:rsid w:val="00C603ED"/>
    <w:rsid w:val="00C609D0"/>
    <w:rsid w:val="00C60ABB"/>
    <w:rsid w:val="00C60D0E"/>
    <w:rsid w:val="00C60FA4"/>
    <w:rsid w:val="00C610E8"/>
    <w:rsid w:val="00C61232"/>
    <w:rsid w:val="00C6150B"/>
    <w:rsid w:val="00C61BA0"/>
    <w:rsid w:val="00C61E39"/>
    <w:rsid w:val="00C62198"/>
    <w:rsid w:val="00C62704"/>
    <w:rsid w:val="00C6352F"/>
    <w:rsid w:val="00C63593"/>
    <w:rsid w:val="00C63759"/>
    <w:rsid w:val="00C63DA6"/>
    <w:rsid w:val="00C64C8B"/>
    <w:rsid w:val="00C64E0D"/>
    <w:rsid w:val="00C65BBB"/>
    <w:rsid w:val="00C6699C"/>
    <w:rsid w:val="00C67038"/>
    <w:rsid w:val="00C67492"/>
    <w:rsid w:val="00C704C6"/>
    <w:rsid w:val="00C705C3"/>
    <w:rsid w:val="00C70864"/>
    <w:rsid w:val="00C70A8D"/>
    <w:rsid w:val="00C7103A"/>
    <w:rsid w:val="00C718D9"/>
    <w:rsid w:val="00C71FC4"/>
    <w:rsid w:val="00C724CF"/>
    <w:rsid w:val="00C733A7"/>
    <w:rsid w:val="00C7375A"/>
    <w:rsid w:val="00C73D8D"/>
    <w:rsid w:val="00C74204"/>
    <w:rsid w:val="00C74258"/>
    <w:rsid w:val="00C74D32"/>
    <w:rsid w:val="00C74FCF"/>
    <w:rsid w:val="00C75D09"/>
    <w:rsid w:val="00C7616D"/>
    <w:rsid w:val="00C772A9"/>
    <w:rsid w:val="00C77660"/>
    <w:rsid w:val="00C809B2"/>
    <w:rsid w:val="00C80A8F"/>
    <w:rsid w:val="00C81BA9"/>
    <w:rsid w:val="00C82018"/>
    <w:rsid w:val="00C8284C"/>
    <w:rsid w:val="00C829EE"/>
    <w:rsid w:val="00C83517"/>
    <w:rsid w:val="00C83DCA"/>
    <w:rsid w:val="00C84099"/>
    <w:rsid w:val="00C84EED"/>
    <w:rsid w:val="00C85FF5"/>
    <w:rsid w:val="00C86E56"/>
    <w:rsid w:val="00C9014B"/>
    <w:rsid w:val="00C9097D"/>
    <w:rsid w:val="00C90B82"/>
    <w:rsid w:val="00C90DB8"/>
    <w:rsid w:val="00C90E36"/>
    <w:rsid w:val="00C9124A"/>
    <w:rsid w:val="00C91AFF"/>
    <w:rsid w:val="00C91D67"/>
    <w:rsid w:val="00C92AE7"/>
    <w:rsid w:val="00C92AFD"/>
    <w:rsid w:val="00C93063"/>
    <w:rsid w:val="00C93817"/>
    <w:rsid w:val="00C9490D"/>
    <w:rsid w:val="00C95158"/>
    <w:rsid w:val="00C95355"/>
    <w:rsid w:val="00C95444"/>
    <w:rsid w:val="00C95A32"/>
    <w:rsid w:val="00C9652D"/>
    <w:rsid w:val="00C96850"/>
    <w:rsid w:val="00C96EEB"/>
    <w:rsid w:val="00C972B1"/>
    <w:rsid w:val="00C97317"/>
    <w:rsid w:val="00C97373"/>
    <w:rsid w:val="00C973B1"/>
    <w:rsid w:val="00C97501"/>
    <w:rsid w:val="00CA03ED"/>
    <w:rsid w:val="00CA0B46"/>
    <w:rsid w:val="00CA1056"/>
    <w:rsid w:val="00CA150B"/>
    <w:rsid w:val="00CA19F3"/>
    <w:rsid w:val="00CA1B2C"/>
    <w:rsid w:val="00CA2268"/>
    <w:rsid w:val="00CA29AA"/>
    <w:rsid w:val="00CA2DBE"/>
    <w:rsid w:val="00CA2ECB"/>
    <w:rsid w:val="00CA3A9D"/>
    <w:rsid w:val="00CA45A1"/>
    <w:rsid w:val="00CA4DEB"/>
    <w:rsid w:val="00CA4EE9"/>
    <w:rsid w:val="00CA516E"/>
    <w:rsid w:val="00CA55BE"/>
    <w:rsid w:val="00CA5AC9"/>
    <w:rsid w:val="00CA609A"/>
    <w:rsid w:val="00CA613D"/>
    <w:rsid w:val="00CA6914"/>
    <w:rsid w:val="00CB0654"/>
    <w:rsid w:val="00CB1531"/>
    <w:rsid w:val="00CB1ACD"/>
    <w:rsid w:val="00CB2F84"/>
    <w:rsid w:val="00CB3281"/>
    <w:rsid w:val="00CB3332"/>
    <w:rsid w:val="00CB3C89"/>
    <w:rsid w:val="00CB4457"/>
    <w:rsid w:val="00CB522C"/>
    <w:rsid w:val="00CB5734"/>
    <w:rsid w:val="00CB5AE5"/>
    <w:rsid w:val="00CB6C1E"/>
    <w:rsid w:val="00CB73A4"/>
    <w:rsid w:val="00CB7FA0"/>
    <w:rsid w:val="00CC04CA"/>
    <w:rsid w:val="00CC04F5"/>
    <w:rsid w:val="00CC056A"/>
    <w:rsid w:val="00CC0B0A"/>
    <w:rsid w:val="00CC0EC7"/>
    <w:rsid w:val="00CC0FDD"/>
    <w:rsid w:val="00CC180B"/>
    <w:rsid w:val="00CC2E3B"/>
    <w:rsid w:val="00CC4227"/>
    <w:rsid w:val="00CC438F"/>
    <w:rsid w:val="00CC4E73"/>
    <w:rsid w:val="00CC4EAE"/>
    <w:rsid w:val="00CC5499"/>
    <w:rsid w:val="00CC5C6E"/>
    <w:rsid w:val="00CC5D3A"/>
    <w:rsid w:val="00CC5F40"/>
    <w:rsid w:val="00CC64A9"/>
    <w:rsid w:val="00CC69A6"/>
    <w:rsid w:val="00CC6AC9"/>
    <w:rsid w:val="00CC7595"/>
    <w:rsid w:val="00CD0136"/>
    <w:rsid w:val="00CD0535"/>
    <w:rsid w:val="00CD0851"/>
    <w:rsid w:val="00CD11C5"/>
    <w:rsid w:val="00CD18BB"/>
    <w:rsid w:val="00CD1C2F"/>
    <w:rsid w:val="00CD2726"/>
    <w:rsid w:val="00CD2A27"/>
    <w:rsid w:val="00CD2E40"/>
    <w:rsid w:val="00CD31EB"/>
    <w:rsid w:val="00CD32D4"/>
    <w:rsid w:val="00CD36AC"/>
    <w:rsid w:val="00CD3760"/>
    <w:rsid w:val="00CD397B"/>
    <w:rsid w:val="00CD4DE8"/>
    <w:rsid w:val="00CD4E2C"/>
    <w:rsid w:val="00CD4FA2"/>
    <w:rsid w:val="00CD5849"/>
    <w:rsid w:val="00CD75F5"/>
    <w:rsid w:val="00CD77AF"/>
    <w:rsid w:val="00CD78A6"/>
    <w:rsid w:val="00CD7DB0"/>
    <w:rsid w:val="00CE0229"/>
    <w:rsid w:val="00CE04C9"/>
    <w:rsid w:val="00CE0888"/>
    <w:rsid w:val="00CE08B8"/>
    <w:rsid w:val="00CE0ECB"/>
    <w:rsid w:val="00CE15FF"/>
    <w:rsid w:val="00CE18E4"/>
    <w:rsid w:val="00CE18F1"/>
    <w:rsid w:val="00CE1EAB"/>
    <w:rsid w:val="00CE205B"/>
    <w:rsid w:val="00CE293B"/>
    <w:rsid w:val="00CE2A1B"/>
    <w:rsid w:val="00CE2E2C"/>
    <w:rsid w:val="00CE3EFE"/>
    <w:rsid w:val="00CE3F13"/>
    <w:rsid w:val="00CE3FA5"/>
    <w:rsid w:val="00CE4244"/>
    <w:rsid w:val="00CE46B6"/>
    <w:rsid w:val="00CE4B0E"/>
    <w:rsid w:val="00CE521D"/>
    <w:rsid w:val="00CE53CD"/>
    <w:rsid w:val="00CE56B6"/>
    <w:rsid w:val="00CE5AAA"/>
    <w:rsid w:val="00CE713A"/>
    <w:rsid w:val="00CE7449"/>
    <w:rsid w:val="00CE7510"/>
    <w:rsid w:val="00CE76C9"/>
    <w:rsid w:val="00CE79D1"/>
    <w:rsid w:val="00CE7D76"/>
    <w:rsid w:val="00CF0BB5"/>
    <w:rsid w:val="00CF1327"/>
    <w:rsid w:val="00CF1BB6"/>
    <w:rsid w:val="00CF20CB"/>
    <w:rsid w:val="00CF2A4C"/>
    <w:rsid w:val="00CF2BD5"/>
    <w:rsid w:val="00CF3264"/>
    <w:rsid w:val="00CF327D"/>
    <w:rsid w:val="00CF34F6"/>
    <w:rsid w:val="00CF4396"/>
    <w:rsid w:val="00CF4692"/>
    <w:rsid w:val="00CF4A1F"/>
    <w:rsid w:val="00CF508F"/>
    <w:rsid w:val="00CF5425"/>
    <w:rsid w:val="00CF65AA"/>
    <w:rsid w:val="00CF67AA"/>
    <w:rsid w:val="00CF6C4B"/>
    <w:rsid w:val="00CF7668"/>
    <w:rsid w:val="00CF7B7A"/>
    <w:rsid w:val="00CF7DBC"/>
    <w:rsid w:val="00D00C7B"/>
    <w:rsid w:val="00D00F11"/>
    <w:rsid w:val="00D01136"/>
    <w:rsid w:val="00D01542"/>
    <w:rsid w:val="00D02333"/>
    <w:rsid w:val="00D026FA"/>
    <w:rsid w:val="00D02F24"/>
    <w:rsid w:val="00D03230"/>
    <w:rsid w:val="00D03A17"/>
    <w:rsid w:val="00D03AB6"/>
    <w:rsid w:val="00D03E46"/>
    <w:rsid w:val="00D03E59"/>
    <w:rsid w:val="00D046DB"/>
    <w:rsid w:val="00D0481E"/>
    <w:rsid w:val="00D04BFF"/>
    <w:rsid w:val="00D05AD7"/>
    <w:rsid w:val="00D063A6"/>
    <w:rsid w:val="00D06684"/>
    <w:rsid w:val="00D06AE5"/>
    <w:rsid w:val="00D06BAA"/>
    <w:rsid w:val="00D06D20"/>
    <w:rsid w:val="00D06E16"/>
    <w:rsid w:val="00D07130"/>
    <w:rsid w:val="00D07E99"/>
    <w:rsid w:val="00D10C0B"/>
    <w:rsid w:val="00D11061"/>
    <w:rsid w:val="00D11172"/>
    <w:rsid w:val="00D1123A"/>
    <w:rsid w:val="00D11508"/>
    <w:rsid w:val="00D118F4"/>
    <w:rsid w:val="00D119ED"/>
    <w:rsid w:val="00D1251D"/>
    <w:rsid w:val="00D1295A"/>
    <w:rsid w:val="00D138F3"/>
    <w:rsid w:val="00D13C96"/>
    <w:rsid w:val="00D13E97"/>
    <w:rsid w:val="00D1485D"/>
    <w:rsid w:val="00D1535E"/>
    <w:rsid w:val="00D15BD3"/>
    <w:rsid w:val="00D15FA1"/>
    <w:rsid w:val="00D1638D"/>
    <w:rsid w:val="00D16FEC"/>
    <w:rsid w:val="00D17157"/>
    <w:rsid w:val="00D175A1"/>
    <w:rsid w:val="00D178DA"/>
    <w:rsid w:val="00D17B69"/>
    <w:rsid w:val="00D205A9"/>
    <w:rsid w:val="00D20AC3"/>
    <w:rsid w:val="00D210E2"/>
    <w:rsid w:val="00D2149C"/>
    <w:rsid w:val="00D21796"/>
    <w:rsid w:val="00D21CCB"/>
    <w:rsid w:val="00D21E48"/>
    <w:rsid w:val="00D22BC6"/>
    <w:rsid w:val="00D22E60"/>
    <w:rsid w:val="00D23465"/>
    <w:rsid w:val="00D23563"/>
    <w:rsid w:val="00D235AF"/>
    <w:rsid w:val="00D239C2"/>
    <w:rsid w:val="00D23B4F"/>
    <w:rsid w:val="00D2432D"/>
    <w:rsid w:val="00D2438D"/>
    <w:rsid w:val="00D243C3"/>
    <w:rsid w:val="00D24547"/>
    <w:rsid w:val="00D246C7"/>
    <w:rsid w:val="00D2483F"/>
    <w:rsid w:val="00D24F11"/>
    <w:rsid w:val="00D25167"/>
    <w:rsid w:val="00D25BDA"/>
    <w:rsid w:val="00D25D40"/>
    <w:rsid w:val="00D25F7F"/>
    <w:rsid w:val="00D26136"/>
    <w:rsid w:val="00D2631F"/>
    <w:rsid w:val="00D26328"/>
    <w:rsid w:val="00D2699B"/>
    <w:rsid w:val="00D269AA"/>
    <w:rsid w:val="00D26D65"/>
    <w:rsid w:val="00D27881"/>
    <w:rsid w:val="00D27EE4"/>
    <w:rsid w:val="00D32782"/>
    <w:rsid w:val="00D328DA"/>
    <w:rsid w:val="00D32AE7"/>
    <w:rsid w:val="00D3390F"/>
    <w:rsid w:val="00D3413D"/>
    <w:rsid w:val="00D3426E"/>
    <w:rsid w:val="00D34D73"/>
    <w:rsid w:val="00D350A7"/>
    <w:rsid w:val="00D351A3"/>
    <w:rsid w:val="00D3539F"/>
    <w:rsid w:val="00D35ABF"/>
    <w:rsid w:val="00D36635"/>
    <w:rsid w:val="00D377E8"/>
    <w:rsid w:val="00D37E32"/>
    <w:rsid w:val="00D407B3"/>
    <w:rsid w:val="00D40E80"/>
    <w:rsid w:val="00D417E2"/>
    <w:rsid w:val="00D41867"/>
    <w:rsid w:val="00D41CAB"/>
    <w:rsid w:val="00D427D6"/>
    <w:rsid w:val="00D42E63"/>
    <w:rsid w:val="00D432F0"/>
    <w:rsid w:val="00D43831"/>
    <w:rsid w:val="00D43B75"/>
    <w:rsid w:val="00D43B82"/>
    <w:rsid w:val="00D43D22"/>
    <w:rsid w:val="00D4415F"/>
    <w:rsid w:val="00D443E6"/>
    <w:rsid w:val="00D446CF"/>
    <w:rsid w:val="00D4487B"/>
    <w:rsid w:val="00D451A2"/>
    <w:rsid w:val="00D458E5"/>
    <w:rsid w:val="00D462F9"/>
    <w:rsid w:val="00D468A0"/>
    <w:rsid w:val="00D46CD9"/>
    <w:rsid w:val="00D473CF"/>
    <w:rsid w:val="00D50628"/>
    <w:rsid w:val="00D50685"/>
    <w:rsid w:val="00D50D2C"/>
    <w:rsid w:val="00D516DA"/>
    <w:rsid w:val="00D52288"/>
    <w:rsid w:val="00D527CA"/>
    <w:rsid w:val="00D5373D"/>
    <w:rsid w:val="00D5373E"/>
    <w:rsid w:val="00D54257"/>
    <w:rsid w:val="00D54444"/>
    <w:rsid w:val="00D54754"/>
    <w:rsid w:val="00D54A8B"/>
    <w:rsid w:val="00D54B7A"/>
    <w:rsid w:val="00D553E5"/>
    <w:rsid w:val="00D558EA"/>
    <w:rsid w:val="00D559D6"/>
    <w:rsid w:val="00D56ABD"/>
    <w:rsid w:val="00D56D23"/>
    <w:rsid w:val="00D57109"/>
    <w:rsid w:val="00D575AB"/>
    <w:rsid w:val="00D57E2B"/>
    <w:rsid w:val="00D57EA6"/>
    <w:rsid w:val="00D60686"/>
    <w:rsid w:val="00D60767"/>
    <w:rsid w:val="00D60BB6"/>
    <w:rsid w:val="00D6367B"/>
    <w:rsid w:val="00D6427E"/>
    <w:rsid w:val="00D64BB1"/>
    <w:rsid w:val="00D661DE"/>
    <w:rsid w:val="00D67115"/>
    <w:rsid w:val="00D674F3"/>
    <w:rsid w:val="00D67978"/>
    <w:rsid w:val="00D67A53"/>
    <w:rsid w:val="00D67B19"/>
    <w:rsid w:val="00D67E39"/>
    <w:rsid w:val="00D67EB0"/>
    <w:rsid w:val="00D700A7"/>
    <w:rsid w:val="00D70106"/>
    <w:rsid w:val="00D70661"/>
    <w:rsid w:val="00D70C04"/>
    <w:rsid w:val="00D70CD8"/>
    <w:rsid w:val="00D71451"/>
    <w:rsid w:val="00D71F3F"/>
    <w:rsid w:val="00D71F78"/>
    <w:rsid w:val="00D735BE"/>
    <w:rsid w:val="00D7388D"/>
    <w:rsid w:val="00D738F0"/>
    <w:rsid w:val="00D73930"/>
    <w:rsid w:val="00D7393C"/>
    <w:rsid w:val="00D73E8C"/>
    <w:rsid w:val="00D74239"/>
    <w:rsid w:val="00D75234"/>
    <w:rsid w:val="00D763B5"/>
    <w:rsid w:val="00D7658F"/>
    <w:rsid w:val="00D7698F"/>
    <w:rsid w:val="00D769A0"/>
    <w:rsid w:val="00D76B33"/>
    <w:rsid w:val="00D77620"/>
    <w:rsid w:val="00D777B5"/>
    <w:rsid w:val="00D80043"/>
    <w:rsid w:val="00D804BF"/>
    <w:rsid w:val="00D810C3"/>
    <w:rsid w:val="00D8194D"/>
    <w:rsid w:val="00D825A6"/>
    <w:rsid w:val="00D82DA2"/>
    <w:rsid w:val="00D832CF"/>
    <w:rsid w:val="00D83464"/>
    <w:rsid w:val="00D83E6E"/>
    <w:rsid w:val="00D8443C"/>
    <w:rsid w:val="00D845BB"/>
    <w:rsid w:val="00D8492C"/>
    <w:rsid w:val="00D84C8D"/>
    <w:rsid w:val="00D851B3"/>
    <w:rsid w:val="00D85463"/>
    <w:rsid w:val="00D85F29"/>
    <w:rsid w:val="00D86B14"/>
    <w:rsid w:val="00D87855"/>
    <w:rsid w:val="00D87F42"/>
    <w:rsid w:val="00D90230"/>
    <w:rsid w:val="00D9033C"/>
    <w:rsid w:val="00D906DB"/>
    <w:rsid w:val="00D90728"/>
    <w:rsid w:val="00D91264"/>
    <w:rsid w:val="00D91850"/>
    <w:rsid w:val="00D91C0A"/>
    <w:rsid w:val="00D91F85"/>
    <w:rsid w:val="00D925EB"/>
    <w:rsid w:val="00D927D4"/>
    <w:rsid w:val="00D936E5"/>
    <w:rsid w:val="00D9397C"/>
    <w:rsid w:val="00D93A8F"/>
    <w:rsid w:val="00D93C1C"/>
    <w:rsid w:val="00D942BC"/>
    <w:rsid w:val="00D94982"/>
    <w:rsid w:val="00D957AA"/>
    <w:rsid w:val="00D9654E"/>
    <w:rsid w:val="00D96AAE"/>
    <w:rsid w:val="00D96B8D"/>
    <w:rsid w:val="00D97094"/>
    <w:rsid w:val="00D97460"/>
    <w:rsid w:val="00DA0C98"/>
    <w:rsid w:val="00DA1061"/>
    <w:rsid w:val="00DA19F7"/>
    <w:rsid w:val="00DA25C7"/>
    <w:rsid w:val="00DA2A3B"/>
    <w:rsid w:val="00DA2EEF"/>
    <w:rsid w:val="00DA33C3"/>
    <w:rsid w:val="00DA3F7D"/>
    <w:rsid w:val="00DA482D"/>
    <w:rsid w:val="00DA491E"/>
    <w:rsid w:val="00DA4A78"/>
    <w:rsid w:val="00DA4F3A"/>
    <w:rsid w:val="00DA5077"/>
    <w:rsid w:val="00DA5F84"/>
    <w:rsid w:val="00DA5FA3"/>
    <w:rsid w:val="00DA61A3"/>
    <w:rsid w:val="00DA6644"/>
    <w:rsid w:val="00DA6E11"/>
    <w:rsid w:val="00DA6FA2"/>
    <w:rsid w:val="00DA7F0E"/>
    <w:rsid w:val="00DB003A"/>
    <w:rsid w:val="00DB050F"/>
    <w:rsid w:val="00DB05A2"/>
    <w:rsid w:val="00DB076D"/>
    <w:rsid w:val="00DB07DA"/>
    <w:rsid w:val="00DB0F91"/>
    <w:rsid w:val="00DB1A9B"/>
    <w:rsid w:val="00DB20D7"/>
    <w:rsid w:val="00DB23B7"/>
    <w:rsid w:val="00DB2951"/>
    <w:rsid w:val="00DB2ABF"/>
    <w:rsid w:val="00DB30AF"/>
    <w:rsid w:val="00DB41DB"/>
    <w:rsid w:val="00DB4285"/>
    <w:rsid w:val="00DB43BA"/>
    <w:rsid w:val="00DB4BC4"/>
    <w:rsid w:val="00DB4E63"/>
    <w:rsid w:val="00DB4F94"/>
    <w:rsid w:val="00DB5145"/>
    <w:rsid w:val="00DB6797"/>
    <w:rsid w:val="00DB742F"/>
    <w:rsid w:val="00DB78D4"/>
    <w:rsid w:val="00DB79D5"/>
    <w:rsid w:val="00DB7E8A"/>
    <w:rsid w:val="00DC012F"/>
    <w:rsid w:val="00DC0488"/>
    <w:rsid w:val="00DC04A3"/>
    <w:rsid w:val="00DC077B"/>
    <w:rsid w:val="00DC0C88"/>
    <w:rsid w:val="00DC0FEE"/>
    <w:rsid w:val="00DC2791"/>
    <w:rsid w:val="00DC3824"/>
    <w:rsid w:val="00DC38D5"/>
    <w:rsid w:val="00DC3EBA"/>
    <w:rsid w:val="00DC5112"/>
    <w:rsid w:val="00DC555F"/>
    <w:rsid w:val="00DC5C55"/>
    <w:rsid w:val="00DC5FDF"/>
    <w:rsid w:val="00DC65C2"/>
    <w:rsid w:val="00DC6DDA"/>
    <w:rsid w:val="00DC7007"/>
    <w:rsid w:val="00DC76A5"/>
    <w:rsid w:val="00DC7CE1"/>
    <w:rsid w:val="00DC7ED5"/>
    <w:rsid w:val="00DD00AA"/>
    <w:rsid w:val="00DD05DC"/>
    <w:rsid w:val="00DD06AC"/>
    <w:rsid w:val="00DD0BA6"/>
    <w:rsid w:val="00DD0D77"/>
    <w:rsid w:val="00DD168B"/>
    <w:rsid w:val="00DD1DA0"/>
    <w:rsid w:val="00DD1DB5"/>
    <w:rsid w:val="00DD226C"/>
    <w:rsid w:val="00DD22F4"/>
    <w:rsid w:val="00DD2420"/>
    <w:rsid w:val="00DD2446"/>
    <w:rsid w:val="00DD28D9"/>
    <w:rsid w:val="00DD327A"/>
    <w:rsid w:val="00DD3767"/>
    <w:rsid w:val="00DD3ABE"/>
    <w:rsid w:val="00DD3E02"/>
    <w:rsid w:val="00DD3EF2"/>
    <w:rsid w:val="00DD4B64"/>
    <w:rsid w:val="00DD4BA1"/>
    <w:rsid w:val="00DD4E89"/>
    <w:rsid w:val="00DD52F5"/>
    <w:rsid w:val="00DD5883"/>
    <w:rsid w:val="00DD592C"/>
    <w:rsid w:val="00DD6FAD"/>
    <w:rsid w:val="00DD71A8"/>
    <w:rsid w:val="00DD732D"/>
    <w:rsid w:val="00DE0B29"/>
    <w:rsid w:val="00DE0BBA"/>
    <w:rsid w:val="00DE0C21"/>
    <w:rsid w:val="00DE178A"/>
    <w:rsid w:val="00DE2595"/>
    <w:rsid w:val="00DE2994"/>
    <w:rsid w:val="00DE314B"/>
    <w:rsid w:val="00DE3EE2"/>
    <w:rsid w:val="00DE4F0B"/>
    <w:rsid w:val="00DE5AAC"/>
    <w:rsid w:val="00DE5F7F"/>
    <w:rsid w:val="00DE630B"/>
    <w:rsid w:val="00DE63ED"/>
    <w:rsid w:val="00DE6533"/>
    <w:rsid w:val="00DE6C5B"/>
    <w:rsid w:val="00DE7458"/>
    <w:rsid w:val="00DE77B3"/>
    <w:rsid w:val="00DE7D29"/>
    <w:rsid w:val="00DF06A2"/>
    <w:rsid w:val="00DF1155"/>
    <w:rsid w:val="00DF2CC0"/>
    <w:rsid w:val="00DF2CE5"/>
    <w:rsid w:val="00DF2FD2"/>
    <w:rsid w:val="00DF3544"/>
    <w:rsid w:val="00DF3567"/>
    <w:rsid w:val="00DF3CBD"/>
    <w:rsid w:val="00DF4057"/>
    <w:rsid w:val="00DF49AB"/>
    <w:rsid w:val="00DF797A"/>
    <w:rsid w:val="00DF7C70"/>
    <w:rsid w:val="00E0072A"/>
    <w:rsid w:val="00E012A0"/>
    <w:rsid w:val="00E01A04"/>
    <w:rsid w:val="00E01A86"/>
    <w:rsid w:val="00E02068"/>
    <w:rsid w:val="00E025E6"/>
    <w:rsid w:val="00E025E9"/>
    <w:rsid w:val="00E02BF2"/>
    <w:rsid w:val="00E02CBA"/>
    <w:rsid w:val="00E03479"/>
    <w:rsid w:val="00E0386A"/>
    <w:rsid w:val="00E03B48"/>
    <w:rsid w:val="00E03BFD"/>
    <w:rsid w:val="00E04268"/>
    <w:rsid w:val="00E04516"/>
    <w:rsid w:val="00E04FF2"/>
    <w:rsid w:val="00E0504A"/>
    <w:rsid w:val="00E0595E"/>
    <w:rsid w:val="00E0626E"/>
    <w:rsid w:val="00E06430"/>
    <w:rsid w:val="00E06D83"/>
    <w:rsid w:val="00E0794A"/>
    <w:rsid w:val="00E07A1C"/>
    <w:rsid w:val="00E116A4"/>
    <w:rsid w:val="00E11FC9"/>
    <w:rsid w:val="00E1221B"/>
    <w:rsid w:val="00E12A3B"/>
    <w:rsid w:val="00E12B84"/>
    <w:rsid w:val="00E12C77"/>
    <w:rsid w:val="00E1305B"/>
    <w:rsid w:val="00E133F1"/>
    <w:rsid w:val="00E13BB8"/>
    <w:rsid w:val="00E13EE7"/>
    <w:rsid w:val="00E144F9"/>
    <w:rsid w:val="00E1458D"/>
    <w:rsid w:val="00E1535E"/>
    <w:rsid w:val="00E153B3"/>
    <w:rsid w:val="00E15609"/>
    <w:rsid w:val="00E164F3"/>
    <w:rsid w:val="00E16AA6"/>
    <w:rsid w:val="00E16E2E"/>
    <w:rsid w:val="00E17480"/>
    <w:rsid w:val="00E205ED"/>
    <w:rsid w:val="00E20759"/>
    <w:rsid w:val="00E20C46"/>
    <w:rsid w:val="00E22021"/>
    <w:rsid w:val="00E23213"/>
    <w:rsid w:val="00E232EC"/>
    <w:rsid w:val="00E23C97"/>
    <w:rsid w:val="00E23D6F"/>
    <w:rsid w:val="00E247C6"/>
    <w:rsid w:val="00E2574C"/>
    <w:rsid w:val="00E25BFE"/>
    <w:rsid w:val="00E25DDF"/>
    <w:rsid w:val="00E264FE"/>
    <w:rsid w:val="00E30162"/>
    <w:rsid w:val="00E30979"/>
    <w:rsid w:val="00E30D2E"/>
    <w:rsid w:val="00E30E28"/>
    <w:rsid w:val="00E313A0"/>
    <w:rsid w:val="00E31776"/>
    <w:rsid w:val="00E31ABB"/>
    <w:rsid w:val="00E31E3D"/>
    <w:rsid w:val="00E32243"/>
    <w:rsid w:val="00E3236E"/>
    <w:rsid w:val="00E327BF"/>
    <w:rsid w:val="00E32C8B"/>
    <w:rsid w:val="00E331E0"/>
    <w:rsid w:val="00E335DA"/>
    <w:rsid w:val="00E33DA7"/>
    <w:rsid w:val="00E35BF0"/>
    <w:rsid w:val="00E36475"/>
    <w:rsid w:val="00E373CD"/>
    <w:rsid w:val="00E37F8A"/>
    <w:rsid w:val="00E40240"/>
    <w:rsid w:val="00E40367"/>
    <w:rsid w:val="00E4091B"/>
    <w:rsid w:val="00E4131D"/>
    <w:rsid w:val="00E414BB"/>
    <w:rsid w:val="00E4189F"/>
    <w:rsid w:val="00E41922"/>
    <w:rsid w:val="00E41D2C"/>
    <w:rsid w:val="00E41E8E"/>
    <w:rsid w:val="00E41EB2"/>
    <w:rsid w:val="00E427AF"/>
    <w:rsid w:val="00E43160"/>
    <w:rsid w:val="00E4357F"/>
    <w:rsid w:val="00E43781"/>
    <w:rsid w:val="00E44319"/>
    <w:rsid w:val="00E444C5"/>
    <w:rsid w:val="00E446C4"/>
    <w:rsid w:val="00E45128"/>
    <w:rsid w:val="00E45218"/>
    <w:rsid w:val="00E458A5"/>
    <w:rsid w:val="00E45AC0"/>
    <w:rsid w:val="00E45B22"/>
    <w:rsid w:val="00E45C0A"/>
    <w:rsid w:val="00E462D4"/>
    <w:rsid w:val="00E46761"/>
    <w:rsid w:val="00E46F9A"/>
    <w:rsid w:val="00E470DC"/>
    <w:rsid w:val="00E47312"/>
    <w:rsid w:val="00E478D2"/>
    <w:rsid w:val="00E47C89"/>
    <w:rsid w:val="00E50458"/>
    <w:rsid w:val="00E51129"/>
    <w:rsid w:val="00E520BE"/>
    <w:rsid w:val="00E521FE"/>
    <w:rsid w:val="00E52348"/>
    <w:rsid w:val="00E5279C"/>
    <w:rsid w:val="00E53308"/>
    <w:rsid w:val="00E53EC4"/>
    <w:rsid w:val="00E54855"/>
    <w:rsid w:val="00E548E5"/>
    <w:rsid w:val="00E567DD"/>
    <w:rsid w:val="00E56CBB"/>
    <w:rsid w:val="00E575CD"/>
    <w:rsid w:val="00E57647"/>
    <w:rsid w:val="00E578E2"/>
    <w:rsid w:val="00E57E3F"/>
    <w:rsid w:val="00E57FD3"/>
    <w:rsid w:val="00E6002E"/>
    <w:rsid w:val="00E60074"/>
    <w:rsid w:val="00E60CB7"/>
    <w:rsid w:val="00E60E49"/>
    <w:rsid w:val="00E61A13"/>
    <w:rsid w:val="00E626FB"/>
    <w:rsid w:val="00E627BC"/>
    <w:rsid w:val="00E62A29"/>
    <w:rsid w:val="00E63139"/>
    <w:rsid w:val="00E639F5"/>
    <w:rsid w:val="00E63EA9"/>
    <w:rsid w:val="00E6478F"/>
    <w:rsid w:val="00E6486C"/>
    <w:rsid w:val="00E64F71"/>
    <w:rsid w:val="00E655F4"/>
    <w:rsid w:val="00E65742"/>
    <w:rsid w:val="00E66405"/>
    <w:rsid w:val="00E675C3"/>
    <w:rsid w:val="00E676B9"/>
    <w:rsid w:val="00E705A9"/>
    <w:rsid w:val="00E7223D"/>
    <w:rsid w:val="00E72518"/>
    <w:rsid w:val="00E7275A"/>
    <w:rsid w:val="00E729BD"/>
    <w:rsid w:val="00E72DF0"/>
    <w:rsid w:val="00E735F4"/>
    <w:rsid w:val="00E73F2A"/>
    <w:rsid w:val="00E74214"/>
    <w:rsid w:val="00E74768"/>
    <w:rsid w:val="00E74B2D"/>
    <w:rsid w:val="00E75046"/>
    <w:rsid w:val="00E75E98"/>
    <w:rsid w:val="00E75F8F"/>
    <w:rsid w:val="00E76039"/>
    <w:rsid w:val="00E76313"/>
    <w:rsid w:val="00E76F30"/>
    <w:rsid w:val="00E80CA6"/>
    <w:rsid w:val="00E81172"/>
    <w:rsid w:val="00E81524"/>
    <w:rsid w:val="00E81534"/>
    <w:rsid w:val="00E8174C"/>
    <w:rsid w:val="00E81D33"/>
    <w:rsid w:val="00E81DA6"/>
    <w:rsid w:val="00E81E0E"/>
    <w:rsid w:val="00E83886"/>
    <w:rsid w:val="00E83BB3"/>
    <w:rsid w:val="00E840A0"/>
    <w:rsid w:val="00E8447E"/>
    <w:rsid w:val="00E84648"/>
    <w:rsid w:val="00E846D2"/>
    <w:rsid w:val="00E8525F"/>
    <w:rsid w:val="00E85988"/>
    <w:rsid w:val="00E85C1F"/>
    <w:rsid w:val="00E85C9F"/>
    <w:rsid w:val="00E87A30"/>
    <w:rsid w:val="00E87B85"/>
    <w:rsid w:val="00E9024B"/>
    <w:rsid w:val="00E90920"/>
    <w:rsid w:val="00E90938"/>
    <w:rsid w:val="00E90F38"/>
    <w:rsid w:val="00E90F96"/>
    <w:rsid w:val="00E914CA"/>
    <w:rsid w:val="00E916C6"/>
    <w:rsid w:val="00E91972"/>
    <w:rsid w:val="00E92193"/>
    <w:rsid w:val="00E92420"/>
    <w:rsid w:val="00E92AB0"/>
    <w:rsid w:val="00E92ACC"/>
    <w:rsid w:val="00E935C5"/>
    <w:rsid w:val="00E93836"/>
    <w:rsid w:val="00E93CD6"/>
    <w:rsid w:val="00E94466"/>
    <w:rsid w:val="00E94D9A"/>
    <w:rsid w:val="00E9509F"/>
    <w:rsid w:val="00E959DD"/>
    <w:rsid w:val="00E95FA9"/>
    <w:rsid w:val="00E97064"/>
    <w:rsid w:val="00E97A26"/>
    <w:rsid w:val="00E97F1A"/>
    <w:rsid w:val="00EA0012"/>
    <w:rsid w:val="00EA0711"/>
    <w:rsid w:val="00EA0722"/>
    <w:rsid w:val="00EA09E9"/>
    <w:rsid w:val="00EA0BDB"/>
    <w:rsid w:val="00EA102C"/>
    <w:rsid w:val="00EA15DB"/>
    <w:rsid w:val="00EA1A51"/>
    <w:rsid w:val="00EA1BB2"/>
    <w:rsid w:val="00EA2314"/>
    <w:rsid w:val="00EA3672"/>
    <w:rsid w:val="00EA37EB"/>
    <w:rsid w:val="00EA4289"/>
    <w:rsid w:val="00EA42C7"/>
    <w:rsid w:val="00EA4442"/>
    <w:rsid w:val="00EA53D1"/>
    <w:rsid w:val="00EA5972"/>
    <w:rsid w:val="00EA6A4E"/>
    <w:rsid w:val="00EA6CCD"/>
    <w:rsid w:val="00EA7C1E"/>
    <w:rsid w:val="00EA7FF9"/>
    <w:rsid w:val="00EB026C"/>
    <w:rsid w:val="00EB09C5"/>
    <w:rsid w:val="00EB0D9F"/>
    <w:rsid w:val="00EB1265"/>
    <w:rsid w:val="00EB3081"/>
    <w:rsid w:val="00EB3C62"/>
    <w:rsid w:val="00EB3C84"/>
    <w:rsid w:val="00EB46C9"/>
    <w:rsid w:val="00EB4E0C"/>
    <w:rsid w:val="00EB599D"/>
    <w:rsid w:val="00EB5DF8"/>
    <w:rsid w:val="00EB653E"/>
    <w:rsid w:val="00EB65B8"/>
    <w:rsid w:val="00EB67D0"/>
    <w:rsid w:val="00EB72A2"/>
    <w:rsid w:val="00EB75D0"/>
    <w:rsid w:val="00EB78CB"/>
    <w:rsid w:val="00EC0171"/>
    <w:rsid w:val="00EC0295"/>
    <w:rsid w:val="00EC06C7"/>
    <w:rsid w:val="00EC0AE2"/>
    <w:rsid w:val="00EC0FD4"/>
    <w:rsid w:val="00EC104A"/>
    <w:rsid w:val="00EC1318"/>
    <w:rsid w:val="00EC1660"/>
    <w:rsid w:val="00EC18A5"/>
    <w:rsid w:val="00EC1CBC"/>
    <w:rsid w:val="00EC1E0D"/>
    <w:rsid w:val="00EC202B"/>
    <w:rsid w:val="00EC2048"/>
    <w:rsid w:val="00EC2348"/>
    <w:rsid w:val="00EC25B2"/>
    <w:rsid w:val="00EC2DBC"/>
    <w:rsid w:val="00EC3AF0"/>
    <w:rsid w:val="00EC3D08"/>
    <w:rsid w:val="00EC466C"/>
    <w:rsid w:val="00EC4CE0"/>
    <w:rsid w:val="00EC5464"/>
    <w:rsid w:val="00EC5486"/>
    <w:rsid w:val="00EC5D68"/>
    <w:rsid w:val="00EC5DE4"/>
    <w:rsid w:val="00EC6BDA"/>
    <w:rsid w:val="00EC6EF1"/>
    <w:rsid w:val="00EC71C8"/>
    <w:rsid w:val="00EC7A83"/>
    <w:rsid w:val="00EC7AB9"/>
    <w:rsid w:val="00EC7D04"/>
    <w:rsid w:val="00EC7EE8"/>
    <w:rsid w:val="00ED02EE"/>
    <w:rsid w:val="00ED0646"/>
    <w:rsid w:val="00ED0A5F"/>
    <w:rsid w:val="00ED0C37"/>
    <w:rsid w:val="00ED0E1D"/>
    <w:rsid w:val="00ED1804"/>
    <w:rsid w:val="00ED1A92"/>
    <w:rsid w:val="00ED1E8D"/>
    <w:rsid w:val="00ED2596"/>
    <w:rsid w:val="00ED25F7"/>
    <w:rsid w:val="00ED265D"/>
    <w:rsid w:val="00ED2ABB"/>
    <w:rsid w:val="00ED2E67"/>
    <w:rsid w:val="00ED3CA8"/>
    <w:rsid w:val="00ED41A4"/>
    <w:rsid w:val="00ED502F"/>
    <w:rsid w:val="00ED53C4"/>
    <w:rsid w:val="00ED5E4C"/>
    <w:rsid w:val="00ED68F8"/>
    <w:rsid w:val="00ED7033"/>
    <w:rsid w:val="00ED70AA"/>
    <w:rsid w:val="00ED71E3"/>
    <w:rsid w:val="00ED788E"/>
    <w:rsid w:val="00ED7B4C"/>
    <w:rsid w:val="00ED7DB3"/>
    <w:rsid w:val="00EE0333"/>
    <w:rsid w:val="00EE03E7"/>
    <w:rsid w:val="00EE0B1D"/>
    <w:rsid w:val="00EE23B6"/>
    <w:rsid w:val="00EE3D86"/>
    <w:rsid w:val="00EE3F80"/>
    <w:rsid w:val="00EE41A1"/>
    <w:rsid w:val="00EE44D4"/>
    <w:rsid w:val="00EE45C6"/>
    <w:rsid w:val="00EE4D36"/>
    <w:rsid w:val="00EE4F08"/>
    <w:rsid w:val="00EE5252"/>
    <w:rsid w:val="00EE570A"/>
    <w:rsid w:val="00EE6EEF"/>
    <w:rsid w:val="00EE791B"/>
    <w:rsid w:val="00EE7B55"/>
    <w:rsid w:val="00EF01D8"/>
    <w:rsid w:val="00EF09EE"/>
    <w:rsid w:val="00EF10FD"/>
    <w:rsid w:val="00EF1473"/>
    <w:rsid w:val="00EF1708"/>
    <w:rsid w:val="00EF2914"/>
    <w:rsid w:val="00EF3886"/>
    <w:rsid w:val="00EF3CBB"/>
    <w:rsid w:val="00EF3CC8"/>
    <w:rsid w:val="00EF45DA"/>
    <w:rsid w:val="00EF45FC"/>
    <w:rsid w:val="00EF4674"/>
    <w:rsid w:val="00EF5606"/>
    <w:rsid w:val="00EF5C96"/>
    <w:rsid w:val="00EF6049"/>
    <w:rsid w:val="00EF63E3"/>
    <w:rsid w:val="00EF6E0F"/>
    <w:rsid w:val="00EF729C"/>
    <w:rsid w:val="00EF7C3C"/>
    <w:rsid w:val="00EF7F90"/>
    <w:rsid w:val="00F00761"/>
    <w:rsid w:val="00F00D51"/>
    <w:rsid w:val="00F00DD7"/>
    <w:rsid w:val="00F0147D"/>
    <w:rsid w:val="00F023F7"/>
    <w:rsid w:val="00F02454"/>
    <w:rsid w:val="00F02713"/>
    <w:rsid w:val="00F027BD"/>
    <w:rsid w:val="00F0442C"/>
    <w:rsid w:val="00F05414"/>
    <w:rsid w:val="00F059CB"/>
    <w:rsid w:val="00F061C5"/>
    <w:rsid w:val="00F06F2A"/>
    <w:rsid w:val="00F077A2"/>
    <w:rsid w:val="00F07939"/>
    <w:rsid w:val="00F07D3A"/>
    <w:rsid w:val="00F10AFC"/>
    <w:rsid w:val="00F10E2D"/>
    <w:rsid w:val="00F10FBF"/>
    <w:rsid w:val="00F11196"/>
    <w:rsid w:val="00F115D5"/>
    <w:rsid w:val="00F12893"/>
    <w:rsid w:val="00F129DD"/>
    <w:rsid w:val="00F135A7"/>
    <w:rsid w:val="00F14A8C"/>
    <w:rsid w:val="00F14D3C"/>
    <w:rsid w:val="00F14EB9"/>
    <w:rsid w:val="00F154BA"/>
    <w:rsid w:val="00F15682"/>
    <w:rsid w:val="00F169FC"/>
    <w:rsid w:val="00F16E18"/>
    <w:rsid w:val="00F17C6B"/>
    <w:rsid w:val="00F17D45"/>
    <w:rsid w:val="00F17DC2"/>
    <w:rsid w:val="00F17FE4"/>
    <w:rsid w:val="00F201DC"/>
    <w:rsid w:val="00F20A5C"/>
    <w:rsid w:val="00F2143C"/>
    <w:rsid w:val="00F2185E"/>
    <w:rsid w:val="00F21F2A"/>
    <w:rsid w:val="00F22A4D"/>
    <w:rsid w:val="00F238AC"/>
    <w:rsid w:val="00F245E9"/>
    <w:rsid w:val="00F25104"/>
    <w:rsid w:val="00F25310"/>
    <w:rsid w:val="00F25B5B"/>
    <w:rsid w:val="00F2644F"/>
    <w:rsid w:val="00F26B03"/>
    <w:rsid w:val="00F27F19"/>
    <w:rsid w:val="00F30160"/>
    <w:rsid w:val="00F3046A"/>
    <w:rsid w:val="00F30602"/>
    <w:rsid w:val="00F31043"/>
    <w:rsid w:val="00F3188F"/>
    <w:rsid w:val="00F31A6C"/>
    <w:rsid w:val="00F31C63"/>
    <w:rsid w:val="00F320EF"/>
    <w:rsid w:val="00F32239"/>
    <w:rsid w:val="00F32352"/>
    <w:rsid w:val="00F32BAB"/>
    <w:rsid w:val="00F32BDB"/>
    <w:rsid w:val="00F3376B"/>
    <w:rsid w:val="00F3376D"/>
    <w:rsid w:val="00F33D28"/>
    <w:rsid w:val="00F33EAE"/>
    <w:rsid w:val="00F344A6"/>
    <w:rsid w:val="00F34746"/>
    <w:rsid w:val="00F348B7"/>
    <w:rsid w:val="00F370E6"/>
    <w:rsid w:val="00F37111"/>
    <w:rsid w:val="00F4009F"/>
    <w:rsid w:val="00F40577"/>
    <w:rsid w:val="00F405EC"/>
    <w:rsid w:val="00F409D4"/>
    <w:rsid w:val="00F40C18"/>
    <w:rsid w:val="00F41717"/>
    <w:rsid w:val="00F4188B"/>
    <w:rsid w:val="00F41BCF"/>
    <w:rsid w:val="00F41F5A"/>
    <w:rsid w:val="00F423B1"/>
    <w:rsid w:val="00F42D88"/>
    <w:rsid w:val="00F43101"/>
    <w:rsid w:val="00F433A1"/>
    <w:rsid w:val="00F43A03"/>
    <w:rsid w:val="00F43ECE"/>
    <w:rsid w:val="00F45012"/>
    <w:rsid w:val="00F4516D"/>
    <w:rsid w:val="00F45491"/>
    <w:rsid w:val="00F45555"/>
    <w:rsid w:val="00F45FE1"/>
    <w:rsid w:val="00F4644A"/>
    <w:rsid w:val="00F465FF"/>
    <w:rsid w:val="00F46C78"/>
    <w:rsid w:val="00F46FF0"/>
    <w:rsid w:val="00F4799E"/>
    <w:rsid w:val="00F47C55"/>
    <w:rsid w:val="00F47F61"/>
    <w:rsid w:val="00F5099C"/>
    <w:rsid w:val="00F51495"/>
    <w:rsid w:val="00F515C1"/>
    <w:rsid w:val="00F52E2D"/>
    <w:rsid w:val="00F53B49"/>
    <w:rsid w:val="00F54633"/>
    <w:rsid w:val="00F54651"/>
    <w:rsid w:val="00F5546E"/>
    <w:rsid w:val="00F55AAB"/>
    <w:rsid w:val="00F563BA"/>
    <w:rsid w:val="00F56921"/>
    <w:rsid w:val="00F5699F"/>
    <w:rsid w:val="00F57399"/>
    <w:rsid w:val="00F57F0C"/>
    <w:rsid w:val="00F6008E"/>
    <w:rsid w:val="00F608E1"/>
    <w:rsid w:val="00F60EE6"/>
    <w:rsid w:val="00F61895"/>
    <w:rsid w:val="00F62858"/>
    <w:rsid w:val="00F62B3C"/>
    <w:rsid w:val="00F63471"/>
    <w:rsid w:val="00F63F43"/>
    <w:rsid w:val="00F6422C"/>
    <w:rsid w:val="00F643D4"/>
    <w:rsid w:val="00F64B32"/>
    <w:rsid w:val="00F64DC1"/>
    <w:rsid w:val="00F6510D"/>
    <w:rsid w:val="00F666AB"/>
    <w:rsid w:val="00F66819"/>
    <w:rsid w:val="00F66BB6"/>
    <w:rsid w:val="00F67B2B"/>
    <w:rsid w:val="00F67CE8"/>
    <w:rsid w:val="00F70218"/>
    <w:rsid w:val="00F7204D"/>
    <w:rsid w:val="00F74038"/>
    <w:rsid w:val="00F743F4"/>
    <w:rsid w:val="00F746E3"/>
    <w:rsid w:val="00F74D74"/>
    <w:rsid w:val="00F752B6"/>
    <w:rsid w:val="00F75E4F"/>
    <w:rsid w:val="00F75FB0"/>
    <w:rsid w:val="00F7683C"/>
    <w:rsid w:val="00F77A9F"/>
    <w:rsid w:val="00F801D7"/>
    <w:rsid w:val="00F8057F"/>
    <w:rsid w:val="00F80F47"/>
    <w:rsid w:val="00F81E48"/>
    <w:rsid w:val="00F81F74"/>
    <w:rsid w:val="00F8241D"/>
    <w:rsid w:val="00F82F97"/>
    <w:rsid w:val="00F83E95"/>
    <w:rsid w:val="00F840F9"/>
    <w:rsid w:val="00F8437C"/>
    <w:rsid w:val="00F85544"/>
    <w:rsid w:val="00F85680"/>
    <w:rsid w:val="00F8701E"/>
    <w:rsid w:val="00F87297"/>
    <w:rsid w:val="00F87437"/>
    <w:rsid w:val="00F87C30"/>
    <w:rsid w:val="00F9041D"/>
    <w:rsid w:val="00F906BD"/>
    <w:rsid w:val="00F9290F"/>
    <w:rsid w:val="00F93334"/>
    <w:rsid w:val="00F9462F"/>
    <w:rsid w:val="00F94F6E"/>
    <w:rsid w:val="00F95445"/>
    <w:rsid w:val="00F958BB"/>
    <w:rsid w:val="00F958E3"/>
    <w:rsid w:val="00F95B49"/>
    <w:rsid w:val="00F95E34"/>
    <w:rsid w:val="00F9659C"/>
    <w:rsid w:val="00F9700C"/>
    <w:rsid w:val="00F97199"/>
    <w:rsid w:val="00F973F0"/>
    <w:rsid w:val="00F97427"/>
    <w:rsid w:val="00F97836"/>
    <w:rsid w:val="00F97EA4"/>
    <w:rsid w:val="00FA0EFE"/>
    <w:rsid w:val="00FA11F7"/>
    <w:rsid w:val="00FA136E"/>
    <w:rsid w:val="00FA1730"/>
    <w:rsid w:val="00FA1C25"/>
    <w:rsid w:val="00FA2E1D"/>
    <w:rsid w:val="00FA325D"/>
    <w:rsid w:val="00FA3671"/>
    <w:rsid w:val="00FA38F2"/>
    <w:rsid w:val="00FA43E0"/>
    <w:rsid w:val="00FA4CC3"/>
    <w:rsid w:val="00FA5113"/>
    <w:rsid w:val="00FA51F1"/>
    <w:rsid w:val="00FA52C5"/>
    <w:rsid w:val="00FA55C7"/>
    <w:rsid w:val="00FA5600"/>
    <w:rsid w:val="00FA65DF"/>
    <w:rsid w:val="00FA7A79"/>
    <w:rsid w:val="00FA7C0E"/>
    <w:rsid w:val="00FA7E1A"/>
    <w:rsid w:val="00FB0352"/>
    <w:rsid w:val="00FB0379"/>
    <w:rsid w:val="00FB19D4"/>
    <w:rsid w:val="00FB20F9"/>
    <w:rsid w:val="00FB227E"/>
    <w:rsid w:val="00FB256D"/>
    <w:rsid w:val="00FB267A"/>
    <w:rsid w:val="00FB2AF8"/>
    <w:rsid w:val="00FB3065"/>
    <w:rsid w:val="00FB3826"/>
    <w:rsid w:val="00FB3AB5"/>
    <w:rsid w:val="00FB3DA6"/>
    <w:rsid w:val="00FB4115"/>
    <w:rsid w:val="00FB4E89"/>
    <w:rsid w:val="00FB53ED"/>
    <w:rsid w:val="00FB54B2"/>
    <w:rsid w:val="00FB57A9"/>
    <w:rsid w:val="00FB588B"/>
    <w:rsid w:val="00FB5E92"/>
    <w:rsid w:val="00FB6950"/>
    <w:rsid w:val="00FB6953"/>
    <w:rsid w:val="00FB6DA6"/>
    <w:rsid w:val="00FB7301"/>
    <w:rsid w:val="00FB74FB"/>
    <w:rsid w:val="00FC002C"/>
    <w:rsid w:val="00FC03AC"/>
    <w:rsid w:val="00FC0C02"/>
    <w:rsid w:val="00FC0E59"/>
    <w:rsid w:val="00FC1739"/>
    <w:rsid w:val="00FC303D"/>
    <w:rsid w:val="00FC3147"/>
    <w:rsid w:val="00FC431F"/>
    <w:rsid w:val="00FC4812"/>
    <w:rsid w:val="00FC48E5"/>
    <w:rsid w:val="00FC59AC"/>
    <w:rsid w:val="00FC64D4"/>
    <w:rsid w:val="00FC6857"/>
    <w:rsid w:val="00FC6C03"/>
    <w:rsid w:val="00FC7D84"/>
    <w:rsid w:val="00FD0346"/>
    <w:rsid w:val="00FD0670"/>
    <w:rsid w:val="00FD0928"/>
    <w:rsid w:val="00FD1BFE"/>
    <w:rsid w:val="00FD2EAF"/>
    <w:rsid w:val="00FD34EE"/>
    <w:rsid w:val="00FD36D2"/>
    <w:rsid w:val="00FD3A3E"/>
    <w:rsid w:val="00FD3FCF"/>
    <w:rsid w:val="00FD3FEF"/>
    <w:rsid w:val="00FD4955"/>
    <w:rsid w:val="00FD4D4B"/>
    <w:rsid w:val="00FD4DB6"/>
    <w:rsid w:val="00FD50EB"/>
    <w:rsid w:val="00FD5AC5"/>
    <w:rsid w:val="00FD5BFD"/>
    <w:rsid w:val="00FD6A54"/>
    <w:rsid w:val="00FD6C68"/>
    <w:rsid w:val="00FD6F3E"/>
    <w:rsid w:val="00FD6FE9"/>
    <w:rsid w:val="00FD701D"/>
    <w:rsid w:val="00FE12ED"/>
    <w:rsid w:val="00FE1698"/>
    <w:rsid w:val="00FE1C17"/>
    <w:rsid w:val="00FE1C87"/>
    <w:rsid w:val="00FE2801"/>
    <w:rsid w:val="00FE28B9"/>
    <w:rsid w:val="00FE31C0"/>
    <w:rsid w:val="00FE32C9"/>
    <w:rsid w:val="00FE36FC"/>
    <w:rsid w:val="00FE417B"/>
    <w:rsid w:val="00FE4498"/>
    <w:rsid w:val="00FE46A6"/>
    <w:rsid w:val="00FE46B5"/>
    <w:rsid w:val="00FE4F4F"/>
    <w:rsid w:val="00FE5B8B"/>
    <w:rsid w:val="00FE649B"/>
    <w:rsid w:val="00FE685D"/>
    <w:rsid w:val="00FE6BD4"/>
    <w:rsid w:val="00FE6FEB"/>
    <w:rsid w:val="00FE75E6"/>
    <w:rsid w:val="00FE7765"/>
    <w:rsid w:val="00FE7A81"/>
    <w:rsid w:val="00FF00C7"/>
    <w:rsid w:val="00FF04E6"/>
    <w:rsid w:val="00FF0A70"/>
    <w:rsid w:val="00FF15C6"/>
    <w:rsid w:val="00FF1ACF"/>
    <w:rsid w:val="00FF211E"/>
    <w:rsid w:val="00FF23AA"/>
    <w:rsid w:val="00FF29C8"/>
    <w:rsid w:val="00FF3023"/>
    <w:rsid w:val="00FF32CA"/>
    <w:rsid w:val="00FF3D0A"/>
    <w:rsid w:val="00FF4542"/>
    <w:rsid w:val="00FF4618"/>
    <w:rsid w:val="00FF478D"/>
    <w:rsid w:val="00FF5675"/>
    <w:rsid w:val="00FF5B6F"/>
    <w:rsid w:val="00FF66A8"/>
    <w:rsid w:val="00FF69DB"/>
    <w:rsid w:val="00FF6BAD"/>
    <w:rsid w:val="00FF6D72"/>
    <w:rsid w:val="00FF6DB9"/>
    <w:rsid w:val="00FF6F3B"/>
    <w:rsid w:val="00FF75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C5B"/>
    <w:pPr>
      <w:spacing w:after="200" w:line="276" w:lineRule="auto"/>
    </w:pPr>
    <w:rPr>
      <w:rFonts w:ascii="Arial" w:eastAsia="Calibri" w:hAnsi="Arial" w:cs="Arial"/>
      <w:sz w:val="22"/>
      <w:szCs w:val="22"/>
      <w:lang w:val="fr-FR" w:eastAsia="en-US"/>
    </w:rPr>
  </w:style>
  <w:style w:type="paragraph" w:styleId="Heading1">
    <w:name w:val="heading 1"/>
    <w:basedOn w:val="Normal"/>
    <w:next w:val="Normal"/>
    <w:autoRedefine/>
    <w:qFormat/>
    <w:rsid w:val="00DA4A78"/>
    <w:pPr>
      <w:keepNext/>
      <w:numPr>
        <w:numId w:val="5"/>
      </w:numPr>
      <w:spacing w:before="240" w:after="60" w:line="360" w:lineRule="auto"/>
      <w:outlineLvl w:val="0"/>
    </w:pPr>
    <w:rPr>
      <w:b/>
      <w:bCs/>
      <w:kern w:val="32"/>
      <w:sz w:val="32"/>
      <w:szCs w:val="32"/>
    </w:rPr>
  </w:style>
  <w:style w:type="paragraph" w:styleId="Heading2">
    <w:name w:val="heading 2"/>
    <w:basedOn w:val="Normal"/>
    <w:next w:val="Normal"/>
    <w:autoRedefine/>
    <w:qFormat/>
    <w:rsid w:val="00DA4A78"/>
    <w:pPr>
      <w:keepNext/>
      <w:numPr>
        <w:numId w:val="3"/>
      </w:numPr>
      <w:spacing w:before="240" w:after="60"/>
      <w:outlineLvl w:val="1"/>
    </w:pPr>
    <w:rPr>
      <w:b/>
      <w:bCs/>
      <w:iCs/>
      <w:szCs w:val="28"/>
    </w:rPr>
  </w:style>
  <w:style w:type="paragraph" w:styleId="Heading3">
    <w:name w:val="heading 3"/>
    <w:basedOn w:val="Normal"/>
    <w:next w:val="Normal"/>
    <w:autoRedefine/>
    <w:qFormat/>
    <w:rsid w:val="00DA4A78"/>
    <w:pPr>
      <w:keepNext/>
      <w:numPr>
        <w:numId w:val="6"/>
      </w:numPr>
      <w:spacing w:before="240" w:after="60" w:line="360" w:lineRule="auto"/>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Italic">
    <w:name w:val="Style Italic"/>
    <w:basedOn w:val="DefaultParagraphFont"/>
    <w:rsid w:val="00DA4A78"/>
    <w:rPr>
      <w:rFonts w:ascii="Arial" w:hAnsi="Arial"/>
      <w:i/>
      <w:iCs/>
      <w:color w:val="31849B"/>
      <w:sz w:val="20"/>
    </w:rPr>
  </w:style>
  <w:style w:type="paragraph" w:styleId="Header">
    <w:name w:val="header"/>
    <w:basedOn w:val="Normal"/>
    <w:link w:val="HeaderChar"/>
    <w:unhideWhenUsed/>
    <w:rsid w:val="00DE6C5B"/>
    <w:pPr>
      <w:tabs>
        <w:tab w:val="center" w:pos="4536"/>
        <w:tab w:val="right" w:pos="9072"/>
      </w:tabs>
      <w:spacing w:after="0" w:line="240" w:lineRule="auto"/>
    </w:pPr>
  </w:style>
  <w:style w:type="character" w:customStyle="1" w:styleId="HeaderChar">
    <w:name w:val="Header Char"/>
    <w:basedOn w:val="DefaultParagraphFont"/>
    <w:link w:val="Header"/>
    <w:rsid w:val="00DE6C5B"/>
    <w:rPr>
      <w:rFonts w:ascii="Arial" w:eastAsia="Calibri" w:hAnsi="Arial" w:cs="Arial"/>
      <w:sz w:val="22"/>
      <w:szCs w:val="22"/>
      <w:lang w:val="fr-FR" w:eastAsia="en-US" w:bidi="ar-SA"/>
    </w:rPr>
  </w:style>
  <w:style w:type="paragraph" w:styleId="Footer">
    <w:name w:val="footer"/>
    <w:basedOn w:val="Normal"/>
    <w:link w:val="FooterChar"/>
    <w:unhideWhenUsed/>
    <w:rsid w:val="00DE6C5B"/>
    <w:pPr>
      <w:tabs>
        <w:tab w:val="center" w:pos="4536"/>
        <w:tab w:val="right" w:pos="9072"/>
      </w:tabs>
      <w:spacing w:after="0" w:line="240" w:lineRule="auto"/>
    </w:pPr>
  </w:style>
  <w:style w:type="character" w:customStyle="1" w:styleId="FooterChar">
    <w:name w:val="Footer Char"/>
    <w:basedOn w:val="DefaultParagraphFont"/>
    <w:link w:val="Footer"/>
    <w:rsid w:val="00DE6C5B"/>
    <w:rPr>
      <w:rFonts w:ascii="Arial" w:eastAsia="Calibri" w:hAnsi="Arial" w:cs="Arial"/>
      <w:sz w:val="22"/>
      <w:szCs w:val="22"/>
      <w:lang w:val="fr-FR" w:eastAsia="en-US" w:bidi="ar-SA"/>
    </w:rPr>
  </w:style>
  <w:style w:type="table" w:styleId="TableGrid">
    <w:name w:val="Table Grid"/>
    <w:basedOn w:val="TableNormal"/>
    <w:rsid w:val="00603353"/>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C2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C240B"/>
    <w:rPr>
      <w:rFonts w:ascii="Tahoma" w:eastAsia="Calibri" w:hAnsi="Tahoma" w:cs="Tahoma"/>
      <w:sz w:val="16"/>
      <w:szCs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95617ABE139D48BE0B1667E260E589" ma:contentTypeVersion="1" ma:contentTypeDescription="Crée un document." ma:contentTypeScope="" ma:versionID="e754edb3d761a77faa0e167f807ecca5">
  <xsd:schema xmlns:xsd="http://www.w3.org/2001/XMLSchema" xmlns:p="http://schemas.microsoft.com/office/2006/metadata/properties" xmlns:ns1="http://schemas.microsoft.com/sharepoint/v3" targetNamespace="http://schemas.microsoft.com/office/2006/metadata/properties" ma:root="true" ma:fieldsID="ee565551e1a1637f9df0223e78db73b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Date de début de planification" ma:description="" ma:hidden="true" ma:internalName="PublishingStartDate">
      <xsd:simpleType>
        <xsd:restriction base="dms:Unknown"/>
      </xsd:simpleType>
    </xsd:element>
    <xsd:element name="PublishingExpirationDate" ma:index="9" nillable="true" ma:displayName="Date de fin de planification"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562D016-53E6-472D-A5EE-FE2E4323B9E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6901CE4-7B1C-4DC0-9950-9FC646A3E632}">
  <ds:schemaRefs>
    <ds:schemaRef ds:uri="http://schemas.microsoft.com/sharepoint/v3/contenttype/forms"/>
  </ds:schemaRefs>
</ds:datastoreItem>
</file>

<file path=customXml/itemProps3.xml><?xml version="1.0" encoding="utf-8"?>
<ds:datastoreItem xmlns:ds="http://schemas.openxmlformats.org/officeDocument/2006/customXml" ds:itemID="{3AA72A42-D4BC-44DB-A8A8-2F84DB89A428}">
  <ds:schemaRefs>
    <ds:schemaRef ds:uri="http://schemas.microsoft.com/office/2006/metadata/longProperties"/>
  </ds:schemaRefs>
</ds:datastoreItem>
</file>

<file path=customXml/itemProps4.xml><?xml version="1.0" encoding="utf-8"?>
<ds:datastoreItem xmlns:ds="http://schemas.openxmlformats.org/officeDocument/2006/customXml" ds:itemID="{C9CCFC69-3C71-4D9F-9AB5-ED504248C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Modèle_de_convention_forfaitair.dotx</Template>
  <TotalTime>0</TotalTime>
  <Pages>6</Pages>
  <Words>1187</Words>
  <Characters>6529</Characters>
  <Application>Microsoft Office Word</Application>
  <DocSecurity>0</DocSecurity>
  <Lines>54</Lines>
  <Paragraphs>15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Entre les soussignés,</vt:lpstr>
      <vt:lpstr>Entre les soussignés,</vt:lpstr>
      <vt:lpstr>Entre les soussignés,</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 les soussignés,</dc:title>
  <dc:subject/>
  <dc:creator>Sandra Smets</dc:creator>
  <cp:keywords/>
  <cp:lastModifiedBy>Rens Verhaeven</cp:lastModifiedBy>
  <cp:revision>2</cp:revision>
  <cp:lastPrinted>2009-03-24T11:08:00Z</cp:lastPrinted>
  <dcterms:created xsi:type="dcterms:W3CDTF">2016-11-29T07:55:00Z</dcterms:created>
  <dcterms:modified xsi:type="dcterms:W3CDTF">2016-11-29T07:55:00Z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